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23" w:rsidRPr="00CE0198" w:rsidRDefault="00CE0198" w:rsidP="00993B14">
      <w:pPr>
        <w:jc w:val="center"/>
        <w:rPr>
          <w:b/>
          <w:sz w:val="28"/>
          <w:szCs w:val="28"/>
        </w:rPr>
      </w:pPr>
      <w:bookmarkStart w:id="0" w:name="_GoBack"/>
      <w:r w:rsidRPr="00CE0198">
        <w:rPr>
          <w:b/>
          <w:sz w:val="28"/>
          <w:szCs w:val="28"/>
        </w:rPr>
        <w:t>POSJET POZNATOG BOŠKOVIĆOLOGA STIPE KUTLEŠE</w:t>
      </w:r>
    </w:p>
    <w:bookmarkEnd w:id="0"/>
    <w:p w:rsidR="005C5039" w:rsidRDefault="005C5039" w:rsidP="00C14338">
      <w:pPr>
        <w:ind w:firstLine="708"/>
        <w:jc w:val="both"/>
        <w:rPr>
          <w:sz w:val="28"/>
          <w:szCs w:val="28"/>
        </w:rPr>
      </w:pPr>
      <w:r w:rsidRPr="00C14338">
        <w:rPr>
          <w:sz w:val="28"/>
          <w:szCs w:val="28"/>
        </w:rPr>
        <w:t>Posljednje dane školske godine 2013./2014. svojim nam je dolaskom uljepšao doktor znanosti Stipe Kutleša.</w:t>
      </w:r>
      <w:r w:rsidR="008C2C5E" w:rsidRPr="00C14338">
        <w:rPr>
          <w:sz w:val="28"/>
          <w:szCs w:val="28"/>
        </w:rPr>
        <w:t xml:space="preserve"> Došao je u pratnji pročelnice ureda Matice hrvatske Nives Marjanović, koje je i sam pročelnik.</w:t>
      </w:r>
      <w:r w:rsidRPr="00C14338">
        <w:rPr>
          <w:sz w:val="28"/>
          <w:szCs w:val="28"/>
        </w:rPr>
        <w:t xml:space="preserve"> </w:t>
      </w:r>
      <w:r w:rsidR="008C2C5E" w:rsidRPr="00C14338">
        <w:rPr>
          <w:sz w:val="28"/>
          <w:szCs w:val="28"/>
        </w:rPr>
        <w:t>Posjetio</w:t>
      </w:r>
      <w:r w:rsidR="00C14338">
        <w:rPr>
          <w:sz w:val="28"/>
          <w:szCs w:val="28"/>
        </w:rPr>
        <w:t xml:space="preserve"> je našu SŠ</w:t>
      </w:r>
      <w:r w:rsidRPr="00C14338">
        <w:rPr>
          <w:sz w:val="28"/>
          <w:szCs w:val="28"/>
        </w:rPr>
        <w:t xml:space="preserve"> Delnice</w:t>
      </w:r>
      <w:r w:rsidR="008C2C5E" w:rsidRPr="00C14338">
        <w:rPr>
          <w:sz w:val="28"/>
          <w:szCs w:val="28"/>
        </w:rPr>
        <w:t xml:space="preserve"> 14.svibnja</w:t>
      </w:r>
      <w:r w:rsidRPr="00C14338">
        <w:rPr>
          <w:sz w:val="28"/>
          <w:szCs w:val="28"/>
        </w:rPr>
        <w:t xml:space="preserve"> i upoznao nas sa životom Ruđera Boškovića, Dubrovčanina koji je svojim radovima doprinio svijetu filozofije i znanosti. Upravo je B</w:t>
      </w:r>
      <w:r w:rsidR="00944854" w:rsidRPr="00C14338">
        <w:rPr>
          <w:sz w:val="28"/>
          <w:szCs w:val="28"/>
        </w:rPr>
        <w:t>oškovića profesor Kutleša uzeo</w:t>
      </w:r>
      <w:r w:rsidRPr="00C14338">
        <w:rPr>
          <w:sz w:val="28"/>
          <w:szCs w:val="28"/>
        </w:rPr>
        <w:t xml:space="preserve"> za temu svog doktorskog rada.</w:t>
      </w:r>
    </w:p>
    <w:p w:rsidR="00C14338" w:rsidRPr="00C14338" w:rsidRDefault="00C14338" w:rsidP="00C14338">
      <w:pPr>
        <w:ind w:firstLine="708"/>
        <w:jc w:val="both"/>
        <w:rPr>
          <w:sz w:val="28"/>
          <w:szCs w:val="28"/>
        </w:rPr>
      </w:pPr>
    </w:p>
    <w:p w:rsidR="005C5039" w:rsidRPr="00C14338" w:rsidRDefault="005C5039" w:rsidP="005C5039">
      <w:pPr>
        <w:jc w:val="both"/>
        <w:rPr>
          <w:sz w:val="28"/>
          <w:szCs w:val="28"/>
        </w:rPr>
      </w:pPr>
      <w:r w:rsidRPr="00C14338">
        <w:rPr>
          <w:sz w:val="28"/>
          <w:szCs w:val="28"/>
        </w:rPr>
        <w:t xml:space="preserve">Zašto ste za temu vašeg doktorskog rada </w:t>
      </w:r>
      <w:r w:rsidR="00944854" w:rsidRPr="00C14338">
        <w:rPr>
          <w:sz w:val="28"/>
          <w:szCs w:val="28"/>
        </w:rPr>
        <w:t xml:space="preserve">odabrali </w:t>
      </w:r>
      <w:r w:rsidRPr="00C14338">
        <w:rPr>
          <w:sz w:val="28"/>
          <w:szCs w:val="28"/>
        </w:rPr>
        <w:t>život i stvaralaštvo našeg svjetski poznatog znanstvenika?</w:t>
      </w:r>
    </w:p>
    <w:p w:rsidR="005C5039" w:rsidRPr="00C14338" w:rsidRDefault="00876F25" w:rsidP="00944854">
      <w:pPr>
        <w:jc w:val="both"/>
        <w:rPr>
          <w:i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86995</wp:posOffset>
            </wp:positionV>
            <wp:extent cx="2867025" cy="3562350"/>
            <wp:effectExtent l="19050" t="0" r="9525" b="0"/>
            <wp:wrapSquare wrapText="bothSides"/>
            <wp:docPr id="10" name="Slika 10" descr="http://www.culturenet.hr/UserDocsImages/dijana/rud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ulturenet.hr/UserDocsImages/dijana/rudj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1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7.9pt;margin-top:286.45pt;width:222.75pt;height:.05pt;z-index:251663360;mso-position-horizontal-relative:text;mso-position-vertical-relative:text" stroked="f">
            <v:textbox style="mso-fit-shape-to-text:t" inset="0,0,0,0">
              <w:txbxContent>
                <w:p w:rsidR="00876F25" w:rsidRPr="00876F25" w:rsidRDefault="00876F25" w:rsidP="00876F25">
                  <w:pPr>
                    <w:pStyle w:val="Opisslike"/>
                    <w:jc w:val="center"/>
                    <w:rPr>
                      <w:i/>
                      <w:noProof/>
                      <w:color w:val="auto"/>
                      <w:sz w:val="28"/>
                      <w:szCs w:val="28"/>
                    </w:rPr>
                  </w:pPr>
                  <w:r w:rsidRPr="00876F25">
                    <w:rPr>
                      <w:color w:val="auto"/>
                    </w:rPr>
                    <w:t>PORTRET RUĐERA BOŠKOVIĆA</w:t>
                  </w:r>
                </w:p>
              </w:txbxContent>
            </v:textbox>
            <w10:wrap type="square"/>
          </v:shape>
        </w:pict>
      </w:r>
      <w:r w:rsidR="009916EE" w:rsidRPr="00C14338">
        <w:rPr>
          <w:i/>
          <w:sz w:val="28"/>
          <w:szCs w:val="28"/>
        </w:rPr>
        <w:t xml:space="preserve">Ima nekoliko razloga </w:t>
      </w:r>
      <w:r w:rsidR="00944854" w:rsidRPr="00C14338">
        <w:rPr>
          <w:i/>
          <w:sz w:val="28"/>
          <w:szCs w:val="28"/>
        </w:rPr>
        <w:t>zbog čega</w:t>
      </w:r>
      <w:r w:rsidR="009916EE" w:rsidRPr="00C14338">
        <w:rPr>
          <w:i/>
          <w:sz w:val="28"/>
          <w:szCs w:val="28"/>
        </w:rPr>
        <w:t xml:space="preserve"> sam odabrao njega. Prije svega</w:t>
      </w:r>
      <w:r w:rsidR="00944854" w:rsidRPr="00C14338">
        <w:rPr>
          <w:i/>
          <w:sz w:val="28"/>
          <w:szCs w:val="28"/>
        </w:rPr>
        <w:t>,</w:t>
      </w:r>
      <w:r w:rsidR="009916EE" w:rsidRPr="00C14338">
        <w:rPr>
          <w:i/>
          <w:sz w:val="28"/>
          <w:szCs w:val="28"/>
        </w:rPr>
        <w:t xml:space="preserve"> Bošković je jedan od najvećih ljudi u znanosti uopće. Osobno me zanimala njegova filozofija</w:t>
      </w:r>
      <w:r w:rsidR="00944854" w:rsidRPr="00C14338">
        <w:rPr>
          <w:i/>
          <w:sz w:val="28"/>
          <w:szCs w:val="28"/>
        </w:rPr>
        <w:t>. K</w:t>
      </w:r>
      <w:r w:rsidR="009916EE" w:rsidRPr="00C14338">
        <w:rPr>
          <w:i/>
          <w:sz w:val="28"/>
          <w:szCs w:val="28"/>
        </w:rPr>
        <w:t>ako sam ja studirao filozofiju i fiziku to je bio jedan sretan spoj, a Bošković je bio i fizičar i matematičar i znanstvenik širokih intere</w:t>
      </w:r>
      <w:r w:rsidR="00944854" w:rsidRPr="00C14338">
        <w:rPr>
          <w:i/>
          <w:sz w:val="28"/>
          <w:szCs w:val="28"/>
        </w:rPr>
        <w:t>sa, a bio je i filozof. Pa sam</w:t>
      </w:r>
      <w:r w:rsidR="009916EE" w:rsidRPr="00C14338">
        <w:rPr>
          <w:i/>
          <w:sz w:val="28"/>
          <w:szCs w:val="28"/>
        </w:rPr>
        <w:t xml:space="preserve"> htio vidjeti što se to u njegovoj fi</w:t>
      </w:r>
      <w:r w:rsidR="00944854" w:rsidRPr="00C14338">
        <w:rPr>
          <w:i/>
          <w:sz w:val="28"/>
          <w:szCs w:val="28"/>
        </w:rPr>
        <w:t>l</w:t>
      </w:r>
      <w:r w:rsidR="009916EE" w:rsidRPr="00C14338">
        <w:rPr>
          <w:i/>
          <w:sz w:val="28"/>
          <w:szCs w:val="28"/>
        </w:rPr>
        <w:t>ozofiju nalazi, a kako sam st</w:t>
      </w:r>
      <w:r w:rsidR="00944854" w:rsidRPr="00C14338">
        <w:rPr>
          <w:i/>
          <w:sz w:val="28"/>
          <w:szCs w:val="28"/>
        </w:rPr>
        <w:t xml:space="preserve">udirao fiziku, bio sam upoznat s tim modernim trendovima zbog čega sam i uvidio </w:t>
      </w:r>
      <w:r w:rsidR="009916EE" w:rsidRPr="00C14338">
        <w:rPr>
          <w:i/>
          <w:sz w:val="28"/>
          <w:szCs w:val="28"/>
        </w:rPr>
        <w:t>da kod Boškovića ima mnogo stvari koje su slične sa današn</w:t>
      </w:r>
      <w:r w:rsidR="00944854" w:rsidRPr="00C14338">
        <w:rPr>
          <w:i/>
          <w:sz w:val="28"/>
          <w:szCs w:val="28"/>
        </w:rPr>
        <w:t>jom znanošću. Rezultat toga je preko 30 godina bavljenja Boškovićem.</w:t>
      </w:r>
      <w:r w:rsidR="00CE0198" w:rsidRPr="00CE0198">
        <w:t xml:space="preserve"> </w:t>
      </w:r>
    </w:p>
    <w:p w:rsidR="00876F25" w:rsidRDefault="00876F25" w:rsidP="005C5039">
      <w:pPr>
        <w:rPr>
          <w:sz w:val="28"/>
          <w:szCs w:val="28"/>
        </w:rPr>
      </w:pPr>
    </w:p>
    <w:p w:rsidR="00876F25" w:rsidRDefault="00876F25" w:rsidP="005C5039">
      <w:pPr>
        <w:rPr>
          <w:sz w:val="28"/>
          <w:szCs w:val="28"/>
        </w:rPr>
      </w:pPr>
    </w:p>
    <w:p w:rsidR="00876F25" w:rsidRDefault="00876F25" w:rsidP="005C5039">
      <w:pPr>
        <w:rPr>
          <w:sz w:val="28"/>
          <w:szCs w:val="28"/>
        </w:rPr>
      </w:pPr>
    </w:p>
    <w:p w:rsidR="00876F25" w:rsidRDefault="00876F25" w:rsidP="005C5039">
      <w:pPr>
        <w:rPr>
          <w:sz w:val="28"/>
          <w:szCs w:val="28"/>
        </w:rPr>
      </w:pPr>
    </w:p>
    <w:p w:rsidR="00876F25" w:rsidRDefault="00876F25" w:rsidP="005C5039">
      <w:pPr>
        <w:rPr>
          <w:sz w:val="28"/>
          <w:szCs w:val="28"/>
        </w:rPr>
      </w:pPr>
    </w:p>
    <w:p w:rsidR="005C5039" w:rsidRPr="00C14338" w:rsidRDefault="005C5039" w:rsidP="005C5039">
      <w:pPr>
        <w:rPr>
          <w:sz w:val="28"/>
          <w:szCs w:val="28"/>
        </w:rPr>
      </w:pPr>
      <w:r w:rsidRPr="00C14338">
        <w:rPr>
          <w:sz w:val="28"/>
          <w:szCs w:val="28"/>
        </w:rPr>
        <w:lastRenderedPageBreak/>
        <w:t>Što je jače  - vaša ljubav prema filozofiji ili prema fizici?</w:t>
      </w:r>
    </w:p>
    <w:p w:rsidR="009916EE" w:rsidRDefault="009916EE" w:rsidP="00944854">
      <w:pPr>
        <w:jc w:val="both"/>
        <w:rPr>
          <w:i/>
          <w:sz w:val="28"/>
          <w:szCs w:val="28"/>
        </w:rPr>
      </w:pPr>
      <w:r w:rsidRPr="00C14338">
        <w:rPr>
          <w:i/>
          <w:sz w:val="28"/>
          <w:szCs w:val="28"/>
        </w:rPr>
        <w:t>Na to pitanje ne mogu odgovorit</w:t>
      </w:r>
      <w:r w:rsidR="00944854" w:rsidRPr="00C14338">
        <w:rPr>
          <w:i/>
          <w:sz w:val="28"/>
          <w:szCs w:val="28"/>
        </w:rPr>
        <w:t>i</w:t>
      </w:r>
      <w:r w:rsidRPr="00C14338">
        <w:rPr>
          <w:i/>
          <w:sz w:val="28"/>
          <w:szCs w:val="28"/>
        </w:rPr>
        <w:t xml:space="preserve"> zato što je fizika filozofija. One su uvijek bile skupa i fizika bez filozofije je nemoguća. To </w:t>
      </w:r>
      <w:r w:rsidR="00944854" w:rsidRPr="00C14338">
        <w:rPr>
          <w:i/>
          <w:sz w:val="28"/>
          <w:szCs w:val="28"/>
        </w:rPr>
        <w:t>je pokazao Bošković</w:t>
      </w:r>
      <w:r w:rsidRPr="00C14338">
        <w:rPr>
          <w:i/>
          <w:sz w:val="28"/>
          <w:szCs w:val="28"/>
        </w:rPr>
        <w:t xml:space="preserve"> kao i drugi znanstvenici koj</w:t>
      </w:r>
      <w:r w:rsidR="00944854" w:rsidRPr="00C14338">
        <w:rPr>
          <w:i/>
          <w:sz w:val="28"/>
          <w:szCs w:val="28"/>
        </w:rPr>
        <w:t>i se nisu ni nazivali filozofima</w:t>
      </w:r>
      <w:r w:rsidRPr="00C14338">
        <w:rPr>
          <w:i/>
          <w:sz w:val="28"/>
          <w:szCs w:val="28"/>
        </w:rPr>
        <w:t xml:space="preserve"> </w:t>
      </w:r>
      <w:r w:rsidR="00944854" w:rsidRPr="00C14338">
        <w:rPr>
          <w:i/>
          <w:sz w:val="28"/>
          <w:szCs w:val="28"/>
        </w:rPr>
        <w:t xml:space="preserve">- </w:t>
      </w:r>
      <w:r w:rsidRPr="00C14338">
        <w:rPr>
          <w:i/>
          <w:sz w:val="28"/>
          <w:szCs w:val="28"/>
        </w:rPr>
        <w:t>Einstein, Newton, Bohr i mnogi drugi. Svi su filozofijom otvarali pitanja u znanosti.</w:t>
      </w:r>
      <w:r w:rsidR="00944854" w:rsidRPr="00C14338">
        <w:rPr>
          <w:i/>
          <w:sz w:val="28"/>
          <w:szCs w:val="28"/>
        </w:rPr>
        <w:t xml:space="preserve"> Tako je i Bošković </w:t>
      </w:r>
      <w:r w:rsidRPr="00C14338">
        <w:rPr>
          <w:i/>
          <w:sz w:val="28"/>
          <w:szCs w:val="28"/>
        </w:rPr>
        <w:t xml:space="preserve"> prije svega filozof iako ga se često predstavlja </w:t>
      </w:r>
      <w:r w:rsidR="00944854" w:rsidRPr="00C14338">
        <w:rPr>
          <w:i/>
          <w:sz w:val="28"/>
          <w:szCs w:val="28"/>
        </w:rPr>
        <w:t xml:space="preserve">prvo </w:t>
      </w:r>
      <w:r w:rsidRPr="00C14338">
        <w:rPr>
          <w:i/>
          <w:sz w:val="28"/>
          <w:szCs w:val="28"/>
        </w:rPr>
        <w:t>kao znanstvenika. On je znanstvenik, ali je njegova čitava znanost proizašla iz njegove filozofije.</w:t>
      </w:r>
    </w:p>
    <w:p w:rsidR="005C5039" w:rsidRPr="00C14338" w:rsidRDefault="005C5039" w:rsidP="005C5039">
      <w:pPr>
        <w:rPr>
          <w:sz w:val="28"/>
          <w:szCs w:val="28"/>
        </w:rPr>
      </w:pPr>
      <w:r w:rsidRPr="00C14338">
        <w:rPr>
          <w:sz w:val="28"/>
          <w:szCs w:val="28"/>
        </w:rPr>
        <w:t xml:space="preserve">Saznala sam da ste radili i u nekoliko srednjih škola te da </w:t>
      </w:r>
      <w:r w:rsidR="00944854" w:rsidRPr="00C14338">
        <w:rPr>
          <w:sz w:val="28"/>
          <w:szCs w:val="28"/>
        </w:rPr>
        <w:t>trenutno</w:t>
      </w:r>
      <w:r w:rsidRPr="00C14338">
        <w:rPr>
          <w:sz w:val="28"/>
          <w:szCs w:val="28"/>
        </w:rPr>
        <w:t xml:space="preserve"> radite kao profesor na Filozofskom fakultetu Družbe Isusove, Hrvatskim st</w:t>
      </w:r>
      <w:r w:rsidR="00944854" w:rsidRPr="00C14338">
        <w:rPr>
          <w:sz w:val="28"/>
          <w:szCs w:val="28"/>
        </w:rPr>
        <w:t>udijima, Katoličkom bogoslovnom, Filozofskom fakultetu Sveučilišta u</w:t>
      </w:r>
      <w:r w:rsidRPr="00C14338">
        <w:rPr>
          <w:sz w:val="28"/>
          <w:szCs w:val="28"/>
        </w:rPr>
        <w:t xml:space="preserve"> Zagreb</w:t>
      </w:r>
      <w:r w:rsidR="00944854" w:rsidRPr="00C14338">
        <w:rPr>
          <w:sz w:val="28"/>
          <w:szCs w:val="28"/>
        </w:rPr>
        <w:t xml:space="preserve">u </w:t>
      </w:r>
      <w:r w:rsidRPr="00C14338">
        <w:rPr>
          <w:sz w:val="28"/>
          <w:szCs w:val="28"/>
        </w:rPr>
        <w:t xml:space="preserve">te da ste neko vrijeme radili na PMF-u. Je li vam bilo ljepše raditi u školama ili sa studentima? </w:t>
      </w:r>
    </w:p>
    <w:p w:rsidR="009916EE" w:rsidRPr="00C14338" w:rsidRDefault="009916EE" w:rsidP="00944854">
      <w:pPr>
        <w:jc w:val="both"/>
        <w:rPr>
          <w:i/>
          <w:sz w:val="28"/>
          <w:szCs w:val="28"/>
        </w:rPr>
      </w:pPr>
      <w:r w:rsidRPr="00C14338">
        <w:rPr>
          <w:i/>
          <w:sz w:val="28"/>
          <w:szCs w:val="28"/>
        </w:rPr>
        <w:t>Na početku karijere sam dvije, tri godine</w:t>
      </w:r>
      <w:r w:rsidR="004F4DAD" w:rsidRPr="00C14338">
        <w:rPr>
          <w:i/>
          <w:sz w:val="28"/>
          <w:szCs w:val="28"/>
        </w:rPr>
        <w:t xml:space="preserve"> honorarno</w:t>
      </w:r>
      <w:r w:rsidRPr="00C14338">
        <w:rPr>
          <w:i/>
          <w:sz w:val="28"/>
          <w:szCs w:val="28"/>
        </w:rPr>
        <w:t xml:space="preserve"> radio </w:t>
      </w:r>
      <w:r w:rsidR="004F4DAD" w:rsidRPr="00C14338">
        <w:rPr>
          <w:i/>
          <w:sz w:val="28"/>
          <w:szCs w:val="28"/>
        </w:rPr>
        <w:t xml:space="preserve">u srednjim i osnovnim školama. </w:t>
      </w:r>
      <w:r w:rsidR="00826070" w:rsidRPr="00C14338">
        <w:rPr>
          <w:i/>
          <w:sz w:val="28"/>
          <w:szCs w:val="28"/>
        </w:rPr>
        <w:t>Teško mi je reći jer i srednje škole i fakulteti imaju svoje specifičnosti. Na oba je mjesta lijepo raditi pod uvjetom da su studenti i đaci ozbiljni. Mnogi me d</w:t>
      </w:r>
      <w:r w:rsidR="004F4DAD" w:rsidRPr="00C14338">
        <w:rPr>
          <w:i/>
          <w:sz w:val="28"/>
          <w:szCs w:val="28"/>
        </w:rPr>
        <w:t>oživljavaju kao strogoga, iako</w:t>
      </w:r>
      <w:r w:rsidR="00826070" w:rsidRPr="00C14338">
        <w:rPr>
          <w:i/>
          <w:sz w:val="28"/>
          <w:szCs w:val="28"/>
        </w:rPr>
        <w:t xml:space="preserve"> mislim da nisam, a doživljavaju me kao strogoga jer ne dajem ocjene bez pokrića. Želim da se mladi nauče raditi.</w:t>
      </w:r>
    </w:p>
    <w:p w:rsidR="00826070" w:rsidRPr="00C14338" w:rsidRDefault="005C5039" w:rsidP="005C5039">
      <w:pPr>
        <w:rPr>
          <w:sz w:val="28"/>
          <w:szCs w:val="28"/>
        </w:rPr>
      </w:pPr>
      <w:r w:rsidRPr="00C14338">
        <w:rPr>
          <w:sz w:val="28"/>
          <w:szCs w:val="28"/>
        </w:rPr>
        <w:t>Mora da je  teško raditi na toliko različitih mjesta?</w:t>
      </w:r>
    </w:p>
    <w:p w:rsidR="00C14338" w:rsidRDefault="00826070" w:rsidP="005C5039">
      <w:pPr>
        <w:rPr>
          <w:sz w:val="28"/>
          <w:szCs w:val="28"/>
        </w:rPr>
      </w:pPr>
      <w:r w:rsidRPr="00C14338">
        <w:rPr>
          <w:i/>
          <w:sz w:val="28"/>
          <w:szCs w:val="28"/>
        </w:rPr>
        <w:t>Nije mi uopće teško raditi  zato što volim što radim, a pogotovo mi</w:t>
      </w:r>
      <w:r w:rsidR="004F4DAD" w:rsidRPr="00C14338">
        <w:rPr>
          <w:i/>
          <w:sz w:val="28"/>
          <w:szCs w:val="28"/>
        </w:rPr>
        <w:t xml:space="preserve"> je drago ako su studenti dobri. O</w:t>
      </w:r>
      <w:r w:rsidRPr="00C14338">
        <w:rPr>
          <w:i/>
          <w:sz w:val="28"/>
          <w:szCs w:val="28"/>
        </w:rPr>
        <w:t xml:space="preserve">nda se s njima jako lijepo radi. </w:t>
      </w:r>
    </w:p>
    <w:p w:rsidR="00826070" w:rsidRPr="00C14338" w:rsidRDefault="008C2C5E" w:rsidP="005C5039">
      <w:pPr>
        <w:rPr>
          <w:sz w:val="28"/>
          <w:szCs w:val="28"/>
        </w:rPr>
      </w:pPr>
      <w:r w:rsidRPr="00C14338">
        <w:rPr>
          <w:sz w:val="28"/>
          <w:szCs w:val="28"/>
        </w:rPr>
        <w:t xml:space="preserve">Boravili ste i na </w:t>
      </w:r>
      <w:proofErr w:type="spellStart"/>
      <w:r w:rsidRPr="00C14338">
        <w:rPr>
          <w:sz w:val="28"/>
          <w:szCs w:val="28"/>
        </w:rPr>
        <w:t>University</w:t>
      </w:r>
      <w:proofErr w:type="spellEnd"/>
      <w:r w:rsidRPr="00C14338">
        <w:rPr>
          <w:sz w:val="28"/>
          <w:szCs w:val="28"/>
        </w:rPr>
        <w:t xml:space="preserve"> </w:t>
      </w:r>
      <w:proofErr w:type="spellStart"/>
      <w:r w:rsidRPr="00C14338">
        <w:rPr>
          <w:sz w:val="28"/>
          <w:szCs w:val="28"/>
        </w:rPr>
        <w:t>of</w:t>
      </w:r>
      <w:proofErr w:type="spellEnd"/>
      <w:r w:rsidRPr="00C14338">
        <w:rPr>
          <w:sz w:val="28"/>
          <w:szCs w:val="28"/>
        </w:rPr>
        <w:t xml:space="preserve"> </w:t>
      </w:r>
      <w:proofErr w:type="spellStart"/>
      <w:r w:rsidRPr="00C14338">
        <w:rPr>
          <w:sz w:val="28"/>
          <w:szCs w:val="28"/>
        </w:rPr>
        <w:t>Edinburgh</w:t>
      </w:r>
      <w:proofErr w:type="spellEnd"/>
      <w:r w:rsidRPr="00C14338">
        <w:rPr>
          <w:sz w:val="28"/>
          <w:szCs w:val="28"/>
        </w:rPr>
        <w:t>. Kako vam to svidjelo? Razlikuje li se</w:t>
      </w:r>
      <w:r w:rsidR="004F4DAD" w:rsidRPr="00C14338">
        <w:rPr>
          <w:sz w:val="28"/>
          <w:szCs w:val="28"/>
        </w:rPr>
        <w:t xml:space="preserve"> njihov obrazovni </w:t>
      </w:r>
      <w:r w:rsidRPr="00C14338">
        <w:rPr>
          <w:sz w:val="28"/>
          <w:szCs w:val="28"/>
        </w:rPr>
        <w:t>sustav od našeg u Republici Hrvatskoj?</w:t>
      </w:r>
    </w:p>
    <w:p w:rsidR="008C2C5E" w:rsidRPr="00C14338" w:rsidRDefault="00826070" w:rsidP="00C14338">
      <w:pPr>
        <w:rPr>
          <w:sz w:val="28"/>
          <w:szCs w:val="28"/>
        </w:rPr>
      </w:pPr>
      <w:r w:rsidRPr="00C14338">
        <w:rPr>
          <w:i/>
          <w:sz w:val="28"/>
          <w:szCs w:val="28"/>
        </w:rPr>
        <w:t xml:space="preserve">Da, posjetio sam i </w:t>
      </w:r>
      <w:r w:rsidR="000C4EAE" w:rsidRPr="00C14338">
        <w:rPr>
          <w:i/>
          <w:sz w:val="28"/>
          <w:szCs w:val="28"/>
        </w:rPr>
        <w:t>Škotsku i iznimno sam zadovoljan iskustvom koje sam stekao tamo. Moram reći da je sama atmosfera tog fakulteta veoma posebna i dosta se razlikuje od naše. U kratkom vremenu sam shvatio da tamo nema mjesta neradu, a rad se nagrađuje. Znanje se iznimno cijeni što kod nas nije situacija. Posebno su mi u sjećanju ostale biblioteke koje znaju biti otvorene čitavu noć. Preporučio</w:t>
      </w:r>
      <w:r w:rsidR="004F4DAD" w:rsidRPr="00C14338">
        <w:rPr>
          <w:i/>
          <w:sz w:val="28"/>
          <w:szCs w:val="28"/>
        </w:rPr>
        <w:t xml:space="preserve"> bih svim studentima koji dobiju mogućnost studiranja i van Hrvatske da probaju i steknu nova iskustva. To bi im produbilo znanje i upoznali bi se s tom radnom atmosferom. </w:t>
      </w:r>
      <w:r w:rsidR="008A7764">
        <w:rPr>
          <w:i/>
          <w:sz w:val="28"/>
          <w:szCs w:val="28"/>
        </w:rPr>
        <w:t>P</w:t>
      </w:r>
      <w:r w:rsidR="004F4DAD" w:rsidRPr="00C14338">
        <w:rPr>
          <w:i/>
          <w:sz w:val="28"/>
          <w:szCs w:val="28"/>
        </w:rPr>
        <w:t xml:space="preserve">roblem to što se studenti koji iskuse taj </w:t>
      </w:r>
      <w:r w:rsidR="00C14338">
        <w:rPr>
          <w:i/>
          <w:sz w:val="28"/>
          <w:szCs w:val="28"/>
        </w:rPr>
        <w:t xml:space="preserve">život rijetko </w:t>
      </w:r>
      <w:r w:rsidR="008A7764">
        <w:rPr>
          <w:i/>
          <w:sz w:val="28"/>
          <w:szCs w:val="28"/>
        </w:rPr>
        <w:t>vraćaju u Hrvatsku.</w:t>
      </w:r>
      <w:r w:rsidR="008C2C5E" w:rsidRPr="00C14338">
        <w:rPr>
          <w:sz w:val="28"/>
          <w:szCs w:val="28"/>
        </w:rPr>
        <w:br/>
      </w:r>
      <w:r w:rsidR="008C2C5E" w:rsidRPr="00C14338">
        <w:rPr>
          <w:sz w:val="28"/>
          <w:szCs w:val="28"/>
        </w:rPr>
        <w:lastRenderedPageBreak/>
        <w:br/>
        <w:t xml:space="preserve">Čime se bavite pored vašeg regularnog posla? </w:t>
      </w:r>
    </w:p>
    <w:p w:rsidR="004F4DAD" w:rsidRPr="008A7764" w:rsidRDefault="00826070" w:rsidP="004F4DAD">
      <w:pPr>
        <w:jc w:val="both"/>
        <w:rPr>
          <w:i/>
          <w:sz w:val="28"/>
          <w:szCs w:val="28"/>
        </w:rPr>
      </w:pPr>
      <w:r w:rsidRPr="008A7764">
        <w:rPr>
          <w:i/>
          <w:sz w:val="28"/>
          <w:szCs w:val="28"/>
        </w:rPr>
        <w:t xml:space="preserve">Bio sam dosta godina u organizacijskom odboru simpozija „Dani  </w:t>
      </w:r>
      <w:proofErr w:type="spellStart"/>
      <w:r w:rsidRPr="008A7764">
        <w:rPr>
          <w:i/>
          <w:sz w:val="28"/>
          <w:szCs w:val="28"/>
        </w:rPr>
        <w:t>Frane</w:t>
      </w:r>
      <w:proofErr w:type="spellEnd"/>
      <w:r w:rsidRPr="008A7764">
        <w:rPr>
          <w:i/>
          <w:sz w:val="28"/>
          <w:szCs w:val="28"/>
        </w:rPr>
        <w:t xml:space="preserve"> Petrića“ te nekoliko puta organizator skupova Matice hrvatske i Sveučilišta u </w:t>
      </w:r>
      <w:r w:rsidR="004F4DAD" w:rsidRPr="008A7764">
        <w:rPr>
          <w:i/>
          <w:sz w:val="28"/>
          <w:szCs w:val="28"/>
        </w:rPr>
        <w:t>Sarajevu čime smo nastojali ost</w:t>
      </w:r>
      <w:r w:rsidRPr="008A7764">
        <w:rPr>
          <w:i/>
          <w:sz w:val="28"/>
          <w:szCs w:val="28"/>
        </w:rPr>
        <w:t>variti međunarodnu suradnju. Također</w:t>
      </w:r>
      <w:r w:rsidR="004F4DAD" w:rsidRPr="008A7764">
        <w:rPr>
          <w:i/>
          <w:sz w:val="28"/>
          <w:szCs w:val="28"/>
        </w:rPr>
        <w:t>,</w:t>
      </w:r>
      <w:r w:rsidRPr="008A7764">
        <w:rPr>
          <w:i/>
          <w:sz w:val="28"/>
          <w:szCs w:val="28"/>
        </w:rPr>
        <w:t xml:space="preserve"> organizirali smo i ljetnu školu Matice hrvatske za koji studenti kažu da u tih tjedan dana nauče više nego u cijelom semestru. Oni su jako </w:t>
      </w:r>
      <w:r w:rsidR="004F4DAD" w:rsidRPr="008A7764">
        <w:rPr>
          <w:i/>
          <w:sz w:val="28"/>
          <w:szCs w:val="28"/>
        </w:rPr>
        <w:t>zadovoljni, a to nam sve govori.</w:t>
      </w:r>
    </w:p>
    <w:p w:rsidR="00826070" w:rsidRDefault="00DE312C" w:rsidP="004F4DAD">
      <w:pPr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45.9pt;margin-top:214.15pt;width:308.3pt;height:.05pt;z-index:251665408" stroked="f">
            <v:textbox style="mso-fit-shape-to-text:t" inset="0,0,0,0">
              <w:txbxContent>
                <w:p w:rsidR="00876F25" w:rsidRPr="00876F25" w:rsidRDefault="00876F25" w:rsidP="00876F25">
                  <w:pPr>
                    <w:pStyle w:val="Opisslike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  <w:r w:rsidRPr="00876F25">
                    <w:rPr>
                      <w:color w:val="auto"/>
                    </w:rPr>
                    <w:t xml:space="preserve">SPOMEN-PLOČA </w:t>
                  </w:r>
                  <w:proofErr w:type="spellStart"/>
                  <w:r w:rsidRPr="00876F25">
                    <w:rPr>
                      <w:color w:val="auto"/>
                    </w:rPr>
                    <w:t>R.BOŠKOVIĆU</w:t>
                  </w:r>
                  <w:proofErr w:type="spellEnd"/>
                  <w:r w:rsidRPr="00876F25">
                    <w:rPr>
                      <w:color w:val="auto"/>
                    </w:rPr>
                    <w:t xml:space="preserve"> U DUBROVNIKU</w:t>
                  </w:r>
                </w:p>
              </w:txbxContent>
            </v:textbox>
            <w10:wrap type="square"/>
          </v:shape>
        </w:pict>
      </w:r>
      <w:r w:rsidR="00CE0198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62230</wp:posOffset>
            </wp:positionV>
            <wp:extent cx="3915410" cy="2600325"/>
            <wp:effectExtent l="19050" t="0" r="8890" b="0"/>
            <wp:wrapSquare wrapText="bothSides"/>
            <wp:docPr id="7" name="Slika 7" descr="http://www.novilist.hr/var/novilist/storage/images/vijesti/hrvatska/sve-za-glasove-kosor-podarila-genija-rudera-boskovica-s-dvije-rodne-kuce/995538-1-cro-HR/Sve-za-glasove-Kosor-podarila-genija-Rudera-Boskovica-s-dvije-rodne-kuce_c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vilist.hr/var/novilist/storage/images/vijesti/hrvatska/sve-za-glasove-kosor-podarila-genija-rudera-boskovica-s-dvije-rodne-kuce/995538-1-cro-HR/Sve-za-glasove-Kosor-podarila-genija-Rudera-Boskovica-s-dvije-rodne-kuce_ca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DAD" w:rsidRPr="00C14338">
        <w:rPr>
          <w:sz w:val="28"/>
          <w:szCs w:val="28"/>
        </w:rPr>
        <w:t xml:space="preserve">Profesor Kutleša je u nastavku održao prezentaciju pod nazivom </w:t>
      </w:r>
      <w:r w:rsidR="004F4DAD" w:rsidRPr="008A7764">
        <w:rPr>
          <w:i/>
          <w:sz w:val="28"/>
          <w:szCs w:val="28"/>
        </w:rPr>
        <w:t>Važnost Ruđera Boškovića za</w:t>
      </w:r>
      <w:r w:rsidR="008A7764">
        <w:rPr>
          <w:i/>
          <w:sz w:val="28"/>
          <w:szCs w:val="28"/>
        </w:rPr>
        <w:t xml:space="preserve"> h</w:t>
      </w:r>
      <w:r w:rsidR="004F4DAD" w:rsidRPr="008A7764">
        <w:rPr>
          <w:i/>
          <w:sz w:val="28"/>
          <w:szCs w:val="28"/>
        </w:rPr>
        <w:t>rvatsku i svjetsku znanost</w:t>
      </w:r>
      <w:r w:rsidR="004F4DAD" w:rsidRPr="00C14338">
        <w:rPr>
          <w:sz w:val="28"/>
          <w:szCs w:val="28"/>
        </w:rPr>
        <w:t xml:space="preserve"> u kojoj smo doznali u čemu nam je sve Bošković olakšao život te bez kojih njegovih teorija današnji život ne bi izgledao kako izgleda. Postavio je mnoge temelje suvremene fizike</w:t>
      </w:r>
      <w:r w:rsidR="00826070" w:rsidRPr="00C14338">
        <w:rPr>
          <w:sz w:val="28"/>
          <w:szCs w:val="28"/>
        </w:rPr>
        <w:t xml:space="preserve"> </w:t>
      </w:r>
      <w:r w:rsidR="004F4DAD" w:rsidRPr="00C14338">
        <w:rPr>
          <w:sz w:val="28"/>
          <w:szCs w:val="28"/>
        </w:rPr>
        <w:t>pa čak i u kvantnoj teoriji. Nje</w:t>
      </w:r>
      <w:r w:rsidR="00C14338" w:rsidRPr="00C14338">
        <w:rPr>
          <w:sz w:val="28"/>
          <w:szCs w:val="28"/>
        </w:rPr>
        <w:t xml:space="preserve">govi doprinosi su zaista brojni. Utemeljio je zvjezdarnicu u </w:t>
      </w:r>
      <w:proofErr w:type="spellStart"/>
      <w:r w:rsidR="00C14338" w:rsidRPr="00C14338">
        <w:rPr>
          <w:sz w:val="28"/>
          <w:szCs w:val="28"/>
        </w:rPr>
        <w:t>Breri</w:t>
      </w:r>
      <w:proofErr w:type="spellEnd"/>
      <w:r w:rsidR="00C14338" w:rsidRPr="00C14338">
        <w:rPr>
          <w:sz w:val="28"/>
          <w:szCs w:val="28"/>
        </w:rPr>
        <w:t>, otkrio postojanje planeta Urana, odredio pravi oblik Zemlje (</w:t>
      </w:r>
      <w:proofErr w:type="spellStart"/>
      <w:r w:rsidR="00C14338" w:rsidRPr="00C14338">
        <w:rPr>
          <w:sz w:val="28"/>
          <w:szCs w:val="28"/>
        </w:rPr>
        <w:t>geoid</w:t>
      </w:r>
      <w:proofErr w:type="spellEnd"/>
      <w:r w:rsidR="00C14338" w:rsidRPr="00C14338">
        <w:rPr>
          <w:sz w:val="28"/>
          <w:szCs w:val="28"/>
        </w:rPr>
        <w:t xml:space="preserve">), izumio mnoge znanstvene instrumente, usavršio metodu istraživanja pogrešaka… Njegovo djelo </w:t>
      </w:r>
      <w:r w:rsidR="00C14338" w:rsidRPr="00CE0198">
        <w:rPr>
          <w:i/>
          <w:sz w:val="28"/>
          <w:szCs w:val="28"/>
        </w:rPr>
        <w:t>Teorija prirodne filozofije</w:t>
      </w:r>
      <w:r w:rsidR="00C14338" w:rsidRPr="00C14338">
        <w:rPr>
          <w:sz w:val="28"/>
          <w:szCs w:val="28"/>
        </w:rPr>
        <w:t xml:space="preserve"> je svjetski poznato djelo kojim su se koristili mnogi znanstvenici nakon Boškovića. O njegovoj veličini govori i činjenica da ga mnogi narodi žele pripisati kao svojeg sunarodnjaka.</w:t>
      </w:r>
    </w:p>
    <w:p w:rsidR="00CE0198" w:rsidRDefault="00CE0198" w:rsidP="004F4DAD">
      <w:pPr>
        <w:jc w:val="both"/>
        <w:rPr>
          <w:sz w:val="28"/>
          <w:szCs w:val="28"/>
        </w:rPr>
      </w:pPr>
    </w:p>
    <w:p w:rsidR="00CE0198" w:rsidRPr="00C14338" w:rsidRDefault="00CE0198" w:rsidP="004F4DAD">
      <w:pPr>
        <w:jc w:val="both"/>
        <w:rPr>
          <w:sz w:val="28"/>
          <w:szCs w:val="28"/>
        </w:rPr>
      </w:pPr>
    </w:p>
    <w:sectPr w:rsidR="00CE0198" w:rsidRPr="00C14338" w:rsidSect="00B0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2C" w:rsidRDefault="00DE312C" w:rsidP="009916EE">
      <w:pPr>
        <w:spacing w:after="0" w:line="240" w:lineRule="auto"/>
      </w:pPr>
      <w:r>
        <w:separator/>
      </w:r>
    </w:p>
  </w:endnote>
  <w:endnote w:type="continuationSeparator" w:id="0">
    <w:p w:rsidR="00DE312C" w:rsidRDefault="00DE312C" w:rsidP="0099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2C" w:rsidRDefault="00DE312C" w:rsidP="009916EE">
      <w:pPr>
        <w:spacing w:after="0" w:line="240" w:lineRule="auto"/>
      </w:pPr>
      <w:r>
        <w:separator/>
      </w:r>
    </w:p>
  </w:footnote>
  <w:footnote w:type="continuationSeparator" w:id="0">
    <w:p w:rsidR="00DE312C" w:rsidRDefault="00DE312C" w:rsidP="00991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4ED"/>
    <w:rsid w:val="000C4EAE"/>
    <w:rsid w:val="0011686B"/>
    <w:rsid w:val="00151A6C"/>
    <w:rsid w:val="0034278F"/>
    <w:rsid w:val="003D150A"/>
    <w:rsid w:val="004F4DAD"/>
    <w:rsid w:val="005C5039"/>
    <w:rsid w:val="00800656"/>
    <w:rsid w:val="00826070"/>
    <w:rsid w:val="00876F25"/>
    <w:rsid w:val="008A7764"/>
    <w:rsid w:val="008C2C5E"/>
    <w:rsid w:val="00944854"/>
    <w:rsid w:val="009719FB"/>
    <w:rsid w:val="009916EE"/>
    <w:rsid w:val="00993B14"/>
    <w:rsid w:val="00B02223"/>
    <w:rsid w:val="00B02D74"/>
    <w:rsid w:val="00BE0E9C"/>
    <w:rsid w:val="00C14338"/>
    <w:rsid w:val="00C214ED"/>
    <w:rsid w:val="00CE0198"/>
    <w:rsid w:val="00DE312C"/>
    <w:rsid w:val="00F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9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916EE"/>
  </w:style>
  <w:style w:type="paragraph" w:styleId="Podnoje">
    <w:name w:val="footer"/>
    <w:basedOn w:val="Normal"/>
    <w:link w:val="PodnojeChar"/>
    <w:uiPriority w:val="99"/>
    <w:semiHidden/>
    <w:unhideWhenUsed/>
    <w:rsid w:val="0099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916EE"/>
  </w:style>
  <w:style w:type="paragraph" w:styleId="Tekstbalonia">
    <w:name w:val="Balloon Text"/>
    <w:basedOn w:val="Normal"/>
    <w:link w:val="TekstbaloniaChar"/>
    <w:uiPriority w:val="99"/>
    <w:semiHidden/>
    <w:unhideWhenUsed/>
    <w:rsid w:val="00CE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198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CE019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2DB48-58ED-438B-9DAC-3B89B353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Knjižnica</cp:lastModifiedBy>
  <cp:revision>5</cp:revision>
  <dcterms:created xsi:type="dcterms:W3CDTF">2014-05-14T12:34:00Z</dcterms:created>
  <dcterms:modified xsi:type="dcterms:W3CDTF">2014-05-15T10:05:00Z</dcterms:modified>
</cp:coreProperties>
</file>