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2C" w:rsidRPr="00A00B3F" w:rsidRDefault="00B0112C" w:rsidP="00B0112C">
      <w:pPr>
        <w:rPr>
          <w:b/>
          <w:sz w:val="28"/>
          <w:szCs w:val="28"/>
        </w:rPr>
      </w:pPr>
      <w:r w:rsidRPr="00A00B3F">
        <w:rPr>
          <w:b/>
          <w:sz w:val="28"/>
          <w:szCs w:val="28"/>
        </w:rPr>
        <w:t>PROFESIONALNO USMJERAVANJE</w:t>
      </w:r>
    </w:p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>
      <w:pPr>
        <w:jc w:val="both"/>
      </w:pPr>
      <w:r>
        <w:t>HRVATSKI ZAVOD ZA ZAPOŠLJAVANJE SNOSI TROŠKOVE LIJEČNIČKOG PREGLEDA KOD LIJEČNIKA SPEC. MED. RADA ZA UPIS U SLJEDEĆA DEFICITARNA ZANIMANJA:</w:t>
      </w:r>
    </w:p>
    <w:p w:rsidR="00B0112C" w:rsidRDefault="00B0112C" w:rsidP="00B0112C">
      <w:pPr>
        <w:jc w:val="both"/>
      </w:pPr>
    </w:p>
    <w:p w:rsidR="00B0112C" w:rsidRDefault="00B0112C" w:rsidP="00B0112C">
      <w:pPr>
        <w:jc w:val="both"/>
      </w:pPr>
    </w:p>
    <w:p w:rsidR="00B0112C" w:rsidRDefault="00B0112C" w:rsidP="00B0112C"/>
    <w:p w:rsidR="00B0112C" w:rsidRDefault="00B0112C" w:rsidP="00B0112C"/>
    <w:p w:rsidR="00B0112C" w:rsidRDefault="00B0112C" w:rsidP="00B0112C">
      <w:pPr>
        <w:numPr>
          <w:ilvl w:val="0"/>
          <w:numId w:val="1"/>
        </w:numPr>
      </w:pPr>
      <w:r>
        <w:t>BRAVAR</w:t>
      </w:r>
    </w:p>
    <w:p w:rsidR="00B0112C" w:rsidRDefault="00B0112C" w:rsidP="00B0112C"/>
    <w:p w:rsidR="00B0112C" w:rsidRDefault="00B0112C" w:rsidP="00B0112C">
      <w:pPr>
        <w:numPr>
          <w:ilvl w:val="0"/>
          <w:numId w:val="1"/>
        </w:numPr>
      </w:pPr>
      <w:r>
        <w:t>ZIDAR</w:t>
      </w:r>
    </w:p>
    <w:p w:rsidR="00B0112C" w:rsidRDefault="00B0112C" w:rsidP="00B0112C">
      <w:pPr>
        <w:pStyle w:val="Odlomakpopisa"/>
      </w:pPr>
    </w:p>
    <w:p w:rsidR="00B0112C" w:rsidRDefault="00B0112C" w:rsidP="00B0112C">
      <w:pPr>
        <w:numPr>
          <w:ilvl w:val="0"/>
          <w:numId w:val="1"/>
        </w:numPr>
      </w:pPr>
      <w:r>
        <w:t>MONTER SUHE GRADNJE</w:t>
      </w:r>
    </w:p>
    <w:p w:rsidR="00B0112C" w:rsidRDefault="00B0112C" w:rsidP="00B0112C"/>
    <w:p w:rsidR="00B0112C" w:rsidRDefault="00B0112C" w:rsidP="00B0112C">
      <w:pPr>
        <w:numPr>
          <w:ilvl w:val="0"/>
          <w:numId w:val="1"/>
        </w:numPr>
      </w:pPr>
      <w:r>
        <w:t>MESAR</w:t>
      </w:r>
    </w:p>
    <w:p w:rsidR="00B0112C" w:rsidRDefault="00B0112C" w:rsidP="00B0112C"/>
    <w:p w:rsidR="00B0112C" w:rsidRDefault="00B0112C" w:rsidP="00B0112C">
      <w:pPr>
        <w:numPr>
          <w:ilvl w:val="0"/>
          <w:numId w:val="1"/>
        </w:numPr>
      </w:pPr>
      <w:r>
        <w:t>CNC-OPERATER</w:t>
      </w:r>
    </w:p>
    <w:p w:rsidR="00B0112C" w:rsidRDefault="00B0112C" w:rsidP="000D1D7A"/>
    <w:p w:rsidR="00B0112C" w:rsidRDefault="00B0112C" w:rsidP="00B0112C">
      <w:pPr>
        <w:numPr>
          <w:ilvl w:val="0"/>
          <w:numId w:val="1"/>
        </w:numPr>
      </w:pPr>
      <w:r>
        <w:t>TAPETAR</w:t>
      </w:r>
    </w:p>
    <w:p w:rsidR="000D1D7A" w:rsidRDefault="000D1D7A" w:rsidP="000D1D7A">
      <w:pPr>
        <w:pStyle w:val="Odlomakpopisa"/>
      </w:pPr>
    </w:p>
    <w:p w:rsidR="000D1D7A" w:rsidRDefault="000D1D7A" w:rsidP="00B0112C">
      <w:pPr>
        <w:numPr>
          <w:ilvl w:val="0"/>
          <w:numId w:val="1"/>
        </w:numPr>
      </w:pPr>
      <w:r>
        <w:t>SLASTIČAR</w:t>
      </w:r>
      <w:bookmarkStart w:id="0" w:name="_GoBack"/>
      <w:bookmarkEnd w:id="0"/>
    </w:p>
    <w:p w:rsidR="00B0112C" w:rsidRDefault="00B0112C" w:rsidP="00B0112C">
      <w:pPr>
        <w:pStyle w:val="Odlomakpopisa"/>
      </w:pPr>
    </w:p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>
      <w:r>
        <w:t>UČENICI SE MOGU JAVITI U ODSJEK ZA PROFESIONALNO USMJERAVANJE I OBRAZOVANJE PO UPUTNICU.</w:t>
      </w:r>
    </w:p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/>
    <w:p w:rsidR="00B0112C" w:rsidRDefault="00B0112C" w:rsidP="00B0112C">
      <w:r>
        <w:t xml:space="preserve">Rijeka, 12. svibnja 2015. </w:t>
      </w:r>
    </w:p>
    <w:p w:rsidR="00B0112C" w:rsidRDefault="00B0112C" w:rsidP="00B0112C"/>
    <w:p w:rsidR="00B0112C" w:rsidRDefault="00B0112C" w:rsidP="00B0112C"/>
    <w:p w:rsidR="00ED3EE8" w:rsidRDefault="00ED3EE8"/>
    <w:sectPr w:rsidR="00ED3EE8" w:rsidSect="00C6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329B"/>
    <w:multiLevelType w:val="hybridMultilevel"/>
    <w:tmpl w:val="7BBEB7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2C"/>
    <w:rsid w:val="000D1D7A"/>
    <w:rsid w:val="00B0112C"/>
    <w:rsid w:val="00E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112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11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Marković</dc:creator>
  <cp:lastModifiedBy>Natalija Marković</cp:lastModifiedBy>
  <cp:revision>2</cp:revision>
  <dcterms:created xsi:type="dcterms:W3CDTF">2015-05-12T07:45:00Z</dcterms:created>
  <dcterms:modified xsi:type="dcterms:W3CDTF">2015-05-12T11:55:00Z</dcterms:modified>
</cp:coreProperties>
</file>