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80" w:rsidRDefault="008B3680" w:rsidP="008B3680">
      <w:r>
        <w:t>Grupa A</w:t>
      </w: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t>Ispuni tablicu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380"/>
        <w:gridCol w:w="1428"/>
        <w:gridCol w:w="1484"/>
        <w:gridCol w:w="1515"/>
        <w:gridCol w:w="1446"/>
        <w:gridCol w:w="1318"/>
      </w:tblGrid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lik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Ubili su ga ciglama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  <w:r>
              <w:t>Lijeva</w:t>
            </w:r>
          </w:p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  <w:r>
              <w:t>Žandar</w:t>
            </w:r>
          </w:p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  <w:r>
              <w:t>Vesna Parun</w:t>
            </w: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Petar Šegedin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  <w:r>
              <w:t>Zore i vihori</w:t>
            </w: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Glorija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Vladan Desnica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Stanac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Dante</w:t>
            </w:r>
          </w:p>
        </w:tc>
      </w:tr>
    </w:tbl>
    <w:p w:rsidR="008B3680" w:rsidRDefault="008B3680" w:rsidP="008B3680">
      <w:pPr>
        <w:pStyle w:val="Odlomakpopisa"/>
        <w:ind w:left="717"/>
      </w:pP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t>Napiši najvažnije odrednice koje se odnose na: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Jadikovka kamena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Mati čovjekova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Majstore, ugasi svijeću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Crni smiješak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t>Prikaži stvaralačku biografiju sljedećih pisaca:</w:t>
      </w:r>
    </w:p>
    <w:p w:rsidR="008B3680" w:rsidRDefault="008B3680" w:rsidP="008B3680">
      <w:pPr>
        <w:pStyle w:val="Odlomakpopisa"/>
        <w:numPr>
          <w:ilvl w:val="0"/>
          <w:numId w:val="3"/>
        </w:numPr>
      </w:pPr>
      <w:r>
        <w:t>Antun Šoljan, b) Petar Šegedin, c) Jure Kaštelan</w:t>
      </w:r>
    </w:p>
    <w:p w:rsidR="008B3680" w:rsidRDefault="008B3680" w:rsidP="008B3680">
      <w:pPr>
        <w:pStyle w:val="Odlomakpopisa"/>
        <w:ind w:left="1077"/>
      </w:pPr>
    </w:p>
    <w:p w:rsidR="008B3680" w:rsidRDefault="008B3680" w:rsidP="008B3680">
      <w:pPr>
        <w:pStyle w:val="Odlomakpopisa"/>
        <w:ind w:left="1077"/>
      </w:pPr>
    </w:p>
    <w:p w:rsidR="008B3680" w:rsidRDefault="008B3680" w:rsidP="008B3680">
      <w:pPr>
        <w:pStyle w:val="Odlomakpopisa"/>
        <w:ind w:left="1077"/>
      </w:pPr>
    </w:p>
    <w:p w:rsidR="008B3680" w:rsidRDefault="008B3680" w:rsidP="008B3680">
      <w:r>
        <w:lastRenderedPageBreak/>
        <w:t>Grupa A</w:t>
      </w: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t>Ispuni tablicu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380"/>
        <w:gridCol w:w="1428"/>
        <w:gridCol w:w="1484"/>
        <w:gridCol w:w="1515"/>
        <w:gridCol w:w="1446"/>
        <w:gridCol w:w="1318"/>
      </w:tblGrid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lik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  <w:r>
              <w:t>Ti koja imaš ruke nevinije…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proofErr w:type="spellStart"/>
            <w:r>
              <w:t>Tonko</w:t>
            </w:r>
            <w:proofErr w:type="spellEnd"/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Roko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Ivan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  <w:r>
              <w:t xml:space="preserve">Ivan </w:t>
            </w:r>
            <w:proofErr w:type="spellStart"/>
            <w:r>
              <w:t>Slamnig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  <w:r>
              <w:t xml:space="preserve">Josip </w:t>
            </w:r>
            <w:proofErr w:type="spellStart"/>
            <w:r>
              <w:t>Pupačić</w:t>
            </w:r>
            <w:proofErr w:type="spellEnd"/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Tvrđava koja se ne predaje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Barbara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Stanac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Dante</w:t>
            </w:r>
          </w:p>
        </w:tc>
      </w:tr>
    </w:tbl>
    <w:p w:rsidR="008B3680" w:rsidRDefault="008B3680" w:rsidP="008B3680">
      <w:pPr>
        <w:pStyle w:val="Odlomakpopisa"/>
        <w:ind w:left="717"/>
      </w:pP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t>Napiši najvažnije odrednice koje se odnose na: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Moj križ svejedno gori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razlogovci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Zagrljaj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Ubili su ga ciglama__________________________________________________________________________________________________________________________________________________________________________________________________________________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t>Prikaži stvaralačku biografiju sljedećih pisaca:</w:t>
      </w:r>
    </w:p>
    <w:p w:rsidR="008B3680" w:rsidRDefault="008B3680" w:rsidP="008B3680">
      <w:pPr>
        <w:pStyle w:val="Odlomakpopisa"/>
        <w:numPr>
          <w:ilvl w:val="0"/>
          <w:numId w:val="3"/>
        </w:numPr>
      </w:pPr>
      <w:r>
        <w:t>Antun Šoljan, b) Vesna Parun, c) Ranko Marinković</w:t>
      </w:r>
    </w:p>
    <w:p w:rsidR="008B3680" w:rsidRDefault="008B3680" w:rsidP="008B3680">
      <w:r>
        <w:t>Grupa A</w:t>
      </w: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lastRenderedPageBreak/>
        <w:t>Ispuni tablicu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380"/>
        <w:gridCol w:w="1428"/>
        <w:gridCol w:w="1484"/>
        <w:gridCol w:w="1515"/>
        <w:gridCol w:w="1446"/>
        <w:gridCol w:w="1318"/>
      </w:tblGrid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lik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  <w:proofErr w:type="spellStart"/>
            <w:r>
              <w:t>Lojz</w:t>
            </w:r>
            <w:proofErr w:type="spellEnd"/>
          </w:p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  <w:r>
              <w:t>Ruke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Približavanje oluje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  <w:r>
              <w:t>Vesna Parun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  <w:r>
              <w:t>Crveni konj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 w:rsidP="008B3680">
            <w:pPr>
              <w:pStyle w:val="Odlomakpopisa"/>
              <w:ind w:left="0"/>
            </w:pPr>
          </w:p>
          <w:p w:rsidR="008B3680" w:rsidRDefault="008B3680" w:rsidP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  <w:r>
              <w:t>Aleja poslije svečanosti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More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Kratki izlet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Stanac</w:t>
            </w:r>
          </w:p>
        </w:tc>
      </w:tr>
      <w:tr w:rsidR="008B3680" w:rsidTr="008B368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  <w:p w:rsidR="008B3680" w:rsidRDefault="008B3680">
            <w:pPr>
              <w:pStyle w:val="Odlomakpopisa"/>
              <w:ind w:left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0" w:rsidRDefault="008B3680">
            <w:pPr>
              <w:pStyle w:val="Odlomakpopisa"/>
              <w:ind w:left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80" w:rsidRDefault="008B3680">
            <w:pPr>
              <w:pStyle w:val="Odlomakpopisa"/>
              <w:ind w:left="0"/>
            </w:pPr>
            <w:r>
              <w:t>Dante</w:t>
            </w:r>
          </w:p>
        </w:tc>
      </w:tr>
    </w:tbl>
    <w:p w:rsidR="008B3680" w:rsidRDefault="008B3680" w:rsidP="008B3680">
      <w:pPr>
        <w:pStyle w:val="Odlomakpopisa"/>
        <w:ind w:left="717"/>
      </w:pP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t>Napiši najvažnije odrednice koje se odnose na: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Ruke 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Proljeća Ivana Galeba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Prah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2"/>
        </w:numPr>
      </w:pPr>
      <w:r>
        <w:t>Crni smiješak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80" w:rsidRDefault="008B3680" w:rsidP="008B3680">
      <w:pPr>
        <w:pStyle w:val="Odlomakpopisa"/>
        <w:numPr>
          <w:ilvl w:val="0"/>
          <w:numId w:val="1"/>
        </w:numPr>
      </w:pPr>
      <w:r>
        <w:t>Prikaži stvaralačku biografiju sljedećih pisaca:</w:t>
      </w:r>
    </w:p>
    <w:p w:rsidR="008B3680" w:rsidRDefault="008B3680" w:rsidP="008B3680">
      <w:pPr>
        <w:pStyle w:val="Odlomakpopisa"/>
        <w:ind w:left="717"/>
      </w:pPr>
    </w:p>
    <w:p w:rsidR="008B3680" w:rsidRDefault="008B3680" w:rsidP="008B3680">
      <w:pPr>
        <w:pStyle w:val="Odlomakpopisa"/>
        <w:numPr>
          <w:ilvl w:val="0"/>
          <w:numId w:val="3"/>
        </w:numPr>
      </w:pPr>
      <w:r>
        <w:t>Antun Šoljan, b) Slavko Mihalić c) Jure Kaštelan</w:t>
      </w:r>
    </w:p>
    <w:p w:rsidR="008B3680" w:rsidRDefault="008B3680" w:rsidP="008B3680">
      <w:pPr>
        <w:pStyle w:val="Odlomakpopisa"/>
        <w:ind w:left="1077"/>
      </w:pPr>
    </w:p>
    <w:p w:rsidR="008B3680" w:rsidRDefault="008B3680" w:rsidP="008B3680">
      <w:pPr>
        <w:pStyle w:val="Odlomakpopisa"/>
        <w:ind w:left="1077"/>
      </w:pPr>
    </w:p>
    <w:p w:rsidR="008B3680" w:rsidRDefault="008B3680" w:rsidP="008B3680">
      <w:pPr>
        <w:pStyle w:val="Odlomakpopisa"/>
        <w:ind w:left="1077"/>
      </w:pPr>
    </w:p>
    <w:p w:rsidR="009C6D28" w:rsidRDefault="009C6D28"/>
    <w:sectPr w:rsidR="009C6D28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F74"/>
    <w:multiLevelType w:val="hybridMultilevel"/>
    <w:tmpl w:val="42E0DC62"/>
    <w:lvl w:ilvl="0" w:tplc="4F5AA18E">
      <w:start w:val="1"/>
      <w:numFmt w:val="lowerLetter"/>
      <w:lvlText w:val="%1)"/>
      <w:lvlJc w:val="left"/>
      <w:pPr>
        <w:ind w:left="71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56E5C"/>
    <w:multiLevelType w:val="hybridMultilevel"/>
    <w:tmpl w:val="AB8C8B16"/>
    <w:lvl w:ilvl="0" w:tplc="2DE2C666">
      <w:start w:val="1"/>
      <w:numFmt w:val="decimal"/>
      <w:lvlText w:val="%1."/>
      <w:lvlJc w:val="left"/>
      <w:pPr>
        <w:ind w:left="71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80142"/>
    <w:multiLevelType w:val="hybridMultilevel"/>
    <w:tmpl w:val="0EF2B79E"/>
    <w:lvl w:ilvl="0" w:tplc="BCCC6F22">
      <w:start w:val="1"/>
      <w:numFmt w:val="lowerLetter"/>
      <w:lvlText w:val="%1)"/>
      <w:lvlJc w:val="left"/>
      <w:pPr>
        <w:ind w:left="107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B3680"/>
    <w:rsid w:val="007251DE"/>
    <w:rsid w:val="008B3680"/>
    <w:rsid w:val="009C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3680"/>
    <w:pPr>
      <w:ind w:left="720"/>
      <w:contextualSpacing/>
    </w:pPr>
  </w:style>
  <w:style w:type="table" w:styleId="Reetkatablice">
    <w:name w:val="Table Grid"/>
    <w:basedOn w:val="Obinatablica"/>
    <w:uiPriority w:val="59"/>
    <w:rsid w:val="008B36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2015-04-23T06:38:00Z</dcterms:created>
  <dcterms:modified xsi:type="dcterms:W3CDTF">2015-04-23T06:42:00Z</dcterms:modified>
</cp:coreProperties>
</file>