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07" w:rsidRDefault="00EA4B37" w:rsidP="00EA4B37">
      <w:pPr>
        <w:spacing w:line="240" w:lineRule="auto"/>
      </w:pPr>
      <w:r>
        <w:t>GRUPA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Značenje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Primjer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vrsta</w:t>
            </w: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Nažuljao me jezik na cipeli.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U tom trenutku postao je zec.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Pregazila ga je na zebri.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Čitamo Kafku.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Daj mi trešnju, baš je sočna.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Ti si moje sunce.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Jagodice su mi utrnule.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 xml:space="preserve">Virus mi je uništio </w:t>
            </w:r>
            <w:proofErr w:type="spellStart"/>
            <w:r w:rsidRPr="0098561D">
              <w:t>folder</w:t>
            </w:r>
            <w:proofErr w:type="spellEnd"/>
            <w:r w:rsidRPr="0098561D">
              <w:t>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Danas odgovaraju jedinice.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Delnice piju dobru vodu!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Udario se u nogu od stola.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Daj mi taj list papira.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Baš si lisica.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Nepce mu je ozlijeđeno.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</w:tbl>
    <w:p w:rsidR="00EA4B37" w:rsidRDefault="00EA4B37" w:rsidP="00EA4B37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EA4B37" w:rsidRPr="0098561D" w:rsidTr="00995ED3"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 xml:space="preserve">Primarno, ishodišno, osnovno, glavno, </w:t>
            </w:r>
            <w:proofErr w:type="spellStart"/>
            <w:r w:rsidRPr="0098561D">
              <w:t>denotativno</w:t>
            </w:r>
            <w:proofErr w:type="spellEnd"/>
            <w:r w:rsidRPr="0098561D">
              <w:t xml:space="preserve"> značenje riječi</w:t>
            </w:r>
          </w:p>
        </w:tc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 xml:space="preserve">Izvedeno, preneseno, </w:t>
            </w:r>
            <w:proofErr w:type="spellStart"/>
            <w:r w:rsidRPr="0098561D">
              <w:t>konotativno</w:t>
            </w:r>
            <w:proofErr w:type="spellEnd"/>
            <w:r w:rsidRPr="0098561D">
              <w:t xml:space="preserve"> značenje riječi</w:t>
            </w:r>
          </w:p>
        </w:tc>
      </w:tr>
      <w:tr w:rsidR="00EA4B37" w:rsidRPr="0098561D" w:rsidTr="00995ED3"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Krilo</w:t>
            </w:r>
          </w:p>
        </w:tc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Krilo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Krilo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Krilo -</w:t>
            </w:r>
          </w:p>
        </w:tc>
      </w:tr>
      <w:tr w:rsidR="00EA4B37" w:rsidRPr="0098561D" w:rsidTr="00995ED3"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Koljeno</w:t>
            </w:r>
          </w:p>
        </w:tc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Koljeno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Koljeno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Koljeno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Koljeno -</w:t>
            </w:r>
          </w:p>
        </w:tc>
      </w:tr>
      <w:tr w:rsidR="00EA4B37" w:rsidRPr="0098561D" w:rsidTr="00995ED3"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Glava</w:t>
            </w:r>
          </w:p>
        </w:tc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Glava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Glava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Glava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lastRenderedPageBreak/>
              <w:t>Glava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Glava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Glava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Glava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Glava -</w:t>
            </w:r>
          </w:p>
        </w:tc>
      </w:tr>
      <w:tr w:rsidR="00EA4B37" w:rsidRPr="0098561D" w:rsidTr="00995ED3"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lastRenderedPageBreak/>
              <w:t>Svinja</w:t>
            </w:r>
          </w:p>
        </w:tc>
        <w:tc>
          <w:tcPr>
            <w:tcW w:w="4644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Svinja –</w:t>
            </w:r>
          </w:p>
          <w:p w:rsidR="00EA4B37" w:rsidRPr="0098561D" w:rsidRDefault="00EA4B37" w:rsidP="00EA4B37">
            <w:pPr>
              <w:spacing w:line="240" w:lineRule="auto"/>
            </w:pPr>
            <w:r w:rsidRPr="0098561D">
              <w:t>Svinja -</w:t>
            </w:r>
          </w:p>
        </w:tc>
      </w:tr>
    </w:tbl>
    <w:p w:rsidR="00EA4B37" w:rsidRDefault="00EA4B37" w:rsidP="00EA4B37">
      <w:pPr>
        <w:spacing w:line="240" w:lineRule="auto"/>
      </w:pPr>
      <w:r>
        <w:t>Odredi izraz i sadržaj leksema – jabuka, srce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Znak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 xml:space="preserve">Sadržaj 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Vrsta znaka</w:t>
            </w: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☺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ø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+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♀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♪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♥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ljubav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</w:tbl>
    <w:p w:rsidR="00EA4B37" w:rsidRDefault="00EA4B37" w:rsidP="00EA4B37">
      <w:pPr>
        <w:spacing w:line="240" w:lineRule="auto"/>
        <w:ind w:left="360"/>
      </w:pPr>
    </w:p>
    <w:p w:rsidR="00EA4B37" w:rsidRDefault="00EA4B37" w:rsidP="00EA4B37">
      <w:pPr>
        <w:spacing w:line="240" w:lineRule="auto"/>
        <w:ind w:left="360"/>
      </w:pPr>
      <w:proofErr w:type="spellStart"/>
      <w:r>
        <w:t>Brailleovo</w:t>
      </w:r>
      <w:proofErr w:type="spellEnd"/>
      <w:r>
        <w:t xml:space="preserve"> pismo je _______________________________________________________.</w:t>
      </w:r>
    </w:p>
    <w:p w:rsidR="00EA4B37" w:rsidRDefault="00EA4B37" w:rsidP="00EA4B37">
      <w:pPr>
        <w:spacing w:line="240" w:lineRule="auto"/>
        <w:ind w:left="360"/>
      </w:pPr>
      <w:r>
        <w:t>Govor ruku je ____________________________________________________________.</w:t>
      </w:r>
    </w:p>
    <w:p w:rsidR="00EA4B37" w:rsidRDefault="00EA4B37" w:rsidP="00EA4B37">
      <w:pPr>
        <w:spacing w:line="240" w:lineRule="auto"/>
        <w:ind w:left="360"/>
      </w:pPr>
      <w:r>
        <w:t>Piktografsko pismo je _______________________________________________________.</w:t>
      </w:r>
    </w:p>
    <w:p w:rsidR="00EA4B37" w:rsidRDefault="00EA4B37" w:rsidP="00EA4B37">
      <w:pPr>
        <w:spacing w:line="240" w:lineRule="auto"/>
        <w:ind w:left="360"/>
      </w:pPr>
      <w:proofErr w:type="spellStart"/>
      <w:r>
        <w:t>Morzeova</w:t>
      </w:r>
      <w:proofErr w:type="spellEnd"/>
      <w:r>
        <w:t xml:space="preserve"> abeceda je _______________________________________________________.</w:t>
      </w:r>
    </w:p>
    <w:p w:rsidR="00EA4B37" w:rsidRDefault="00EA4B37" w:rsidP="00EA4B37">
      <w:pPr>
        <w:spacing w:line="240" w:lineRule="auto"/>
        <w:ind w:left="360"/>
      </w:pPr>
      <w:r>
        <w:t>Prometni znakovi služe za __________________________________________________.</w:t>
      </w:r>
    </w:p>
    <w:p w:rsidR="00EA4B37" w:rsidRDefault="00EA4B37" w:rsidP="00EA4B37">
      <w:pPr>
        <w:spacing w:line="240" w:lineRule="auto"/>
        <w:ind w:left="360"/>
      </w:pPr>
      <w:r>
        <w:t>Arbitrarnost jezičnog znaka je ________________________________________________.</w:t>
      </w:r>
    </w:p>
    <w:p w:rsidR="00EA4B37" w:rsidRDefault="00EA4B37" w:rsidP="00EA4B37">
      <w:pPr>
        <w:ind w:left="360"/>
      </w:pPr>
      <w:r>
        <w:t>Jednom izrazu odgovara samo jedan sadržaj.                                DA            NE</w:t>
      </w:r>
    </w:p>
    <w:p w:rsidR="00EA4B37" w:rsidRDefault="00EA4B37" w:rsidP="00EA4B37">
      <w:pPr>
        <w:ind w:left="360"/>
      </w:pPr>
      <w:r>
        <w:t>Jezični znak je isto što i riječ.                                                             DA            NE</w:t>
      </w:r>
    </w:p>
    <w:p w:rsidR="00EA4B37" w:rsidRDefault="00EA4B37" w:rsidP="00EA4B37">
      <w:pPr>
        <w:ind w:left="360"/>
      </w:pPr>
      <w:r>
        <w:t>Prva lasta = sintagma                                                                          DA            NE</w:t>
      </w:r>
    </w:p>
    <w:p w:rsidR="00EA4B37" w:rsidRDefault="00EA4B37" w:rsidP="00EA4B37">
      <w:pPr>
        <w:ind w:left="360"/>
      </w:pPr>
      <w:r>
        <w:t>Prva lasta = jezični znak                                                                      DA            NE</w:t>
      </w:r>
    </w:p>
    <w:p w:rsidR="00EA4B37" w:rsidRDefault="00EA4B37" w:rsidP="00EA4B37">
      <w:pPr>
        <w:ind w:left="360"/>
      </w:pPr>
      <w:r>
        <w:t>Onomatopejske riječi podliježu arbitrarnosti.                               DA            NE</w:t>
      </w:r>
    </w:p>
    <w:p w:rsidR="00EA4B37" w:rsidRDefault="00EA4B37" w:rsidP="0011796D">
      <w:pPr>
        <w:spacing w:line="240" w:lineRule="auto"/>
        <w:ind w:left="360"/>
      </w:pPr>
      <w:r>
        <w:t>Objasni proizvoljnost na primjeru riječi brat.________________________________________________________________________</w:t>
      </w:r>
    </w:p>
    <w:p w:rsidR="00EA4B37" w:rsidRDefault="00EA4B37" w:rsidP="00EA4B37">
      <w:pPr>
        <w:spacing w:line="240" w:lineRule="auto"/>
      </w:pPr>
      <w:r>
        <w:lastRenderedPageBreak/>
        <w:t>GRUPA B</w:t>
      </w:r>
    </w:p>
    <w:p w:rsidR="00EA4B37" w:rsidRDefault="00EA4B37" w:rsidP="00EA4B37">
      <w:pPr>
        <w:numPr>
          <w:ilvl w:val="0"/>
          <w:numId w:val="2"/>
        </w:numPr>
        <w:spacing w:after="0" w:line="240" w:lineRule="auto"/>
      </w:pPr>
      <w:r>
        <w:t>Napiši značenje homonima:</w:t>
      </w:r>
    </w:p>
    <w:p w:rsidR="00EA4B37" w:rsidRDefault="00EA4B37" w:rsidP="00EA4B37">
      <w:pPr>
        <w:spacing w:line="240" w:lineRule="auto"/>
        <w:ind w:left="360"/>
      </w:pPr>
      <w:r>
        <w:t>Luk ________________________ luk_____________________________</w:t>
      </w:r>
    </w:p>
    <w:p w:rsidR="00EA4B37" w:rsidRDefault="00EA4B37" w:rsidP="00EA4B37">
      <w:pPr>
        <w:spacing w:line="240" w:lineRule="auto"/>
        <w:ind w:left="360"/>
      </w:pPr>
      <w:r>
        <w:t>Skup________________________skup____________________________</w:t>
      </w:r>
    </w:p>
    <w:p w:rsidR="00EA4B37" w:rsidRDefault="00EA4B37" w:rsidP="00EA4B37">
      <w:pPr>
        <w:spacing w:line="240" w:lineRule="auto"/>
        <w:ind w:left="360"/>
      </w:pPr>
      <w:r>
        <w:t>Lak_________________________lak_____________________________</w:t>
      </w:r>
    </w:p>
    <w:p w:rsidR="00EA4B37" w:rsidRDefault="00EA4B37" w:rsidP="00EA4B37">
      <w:pPr>
        <w:spacing w:line="240" w:lineRule="auto"/>
        <w:ind w:left="360"/>
      </w:pPr>
      <w:r>
        <w:t>Kartaški_____________________kartaški__________________________</w:t>
      </w:r>
    </w:p>
    <w:p w:rsidR="00EA4B37" w:rsidRDefault="00EA4B37" w:rsidP="00EA4B37">
      <w:pPr>
        <w:spacing w:line="240" w:lineRule="auto"/>
        <w:ind w:left="360"/>
      </w:pPr>
      <w:r>
        <w:t>Sobom______________________sobom___________________________</w:t>
      </w:r>
    </w:p>
    <w:p w:rsidR="00EA4B37" w:rsidRDefault="00EA4B37" w:rsidP="00EA4B37">
      <w:pPr>
        <w:spacing w:line="240" w:lineRule="auto"/>
        <w:ind w:left="360"/>
      </w:pPr>
      <w:r>
        <w:t>Bor_________________________bor_____________________________</w:t>
      </w:r>
    </w:p>
    <w:p w:rsidR="00EA4B37" w:rsidRDefault="00EA4B37" w:rsidP="00EA4B37">
      <w:pPr>
        <w:spacing w:line="240" w:lineRule="auto"/>
        <w:ind w:left="360"/>
      </w:pPr>
      <w:r>
        <w:t>Grad__________________grad__________________grad______________</w:t>
      </w:r>
    </w:p>
    <w:p w:rsidR="00EA4B37" w:rsidRDefault="00EA4B37" w:rsidP="00EA4B37">
      <w:pPr>
        <w:spacing w:line="240" w:lineRule="auto"/>
        <w:ind w:left="360"/>
      </w:pPr>
      <w:r>
        <w:t>Uši_____________________uši_________________________________</w:t>
      </w:r>
    </w:p>
    <w:p w:rsidR="00EA4B37" w:rsidRDefault="00EA4B37" w:rsidP="00EA4B37">
      <w:pPr>
        <w:spacing w:line="240" w:lineRule="auto"/>
        <w:ind w:left="360"/>
      </w:pPr>
    </w:p>
    <w:p w:rsidR="00EA4B37" w:rsidRDefault="00EA4B37" w:rsidP="00EA4B37">
      <w:pPr>
        <w:numPr>
          <w:ilvl w:val="0"/>
          <w:numId w:val="1"/>
        </w:numPr>
        <w:spacing w:after="0" w:line="240" w:lineRule="auto"/>
      </w:pPr>
      <w:r>
        <w:t>Antonimi su_________________________________. Dijelimo ih prema prirodi značenjske opreke na ___________________, _______________________i_______________________. Po podrijetlu mogu biti __________________________ili_______________________ili____________________,i________________________ili ___________________________. Napiši antonim i razvrstaj ga: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Riječ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Antonim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Prema prirodi značenjske op.</w:t>
            </w: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mokar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istina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govor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prodati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ispod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s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muško</w:t>
            </w: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3096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</w:tbl>
    <w:p w:rsidR="00EA4B37" w:rsidRDefault="00EA4B37" w:rsidP="00EA4B37">
      <w:pPr>
        <w:spacing w:line="240" w:lineRule="auto"/>
        <w:ind w:left="360"/>
      </w:pPr>
      <w:r>
        <w:t>18.Kako se zovu antonimi dan-noć, zvijezda-statist?___________________________________</w:t>
      </w:r>
    </w:p>
    <w:p w:rsidR="00EA4B37" w:rsidRDefault="00EA4B37" w:rsidP="00EA4B37">
      <w:pPr>
        <w:spacing w:line="240" w:lineRule="auto"/>
        <w:ind w:left="360"/>
      </w:pPr>
      <w:r>
        <w:t>19.Homonimi su ____________________________________________________________________________________________________________________________________________________________.</w:t>
      </w:r>
    </w:p>
    <w:p w:rsidR="00EA4B37" w:rsidRDefault="00EA4B37" w:rsidP="00EA4B37">
      <w:pPr>
        <w:spacing w:line="240" w:lineRule="auto"/>
        <w:ind w:left="360"/>
      </w:pPr>
      <w:r>
        <w:t xml:space="preserve">20. Navedi primjer za </w:t>
      </w:r>
      <w:proofErr w:type="spellStart"/>
      <w:r>
        <w:t>oblični</w:t>
      </w:r>
      <w:proofErr w:type="spellEnd"/>
      <w:r>
        <w:t xml:space="preserve"> homonim. __________________________________. Takvi se homonimi još nazivaju_________________________________. </w:t>
      </w:r>
    </w:p>
    <w:p w:rsidR="00EA4B37" w:rsidRDefault="00EA4B37" w:rsidP="00EA4B37">
      <w:pPr>
        <w:spacing w:line="240" w:lineRule="auto"/>
        <w:ind w:left="360"/>
      </w:pPr>
      <w:r>
        <w:t>21. Višnja – višnja je _________________________ili _________________________________,a</w:t>
      </w:r>
    </w:p>
    <w:p w:rsidR="00EA4B37" w:rsidRDefault="00EA4B37" w:rsidP="00EA4B37">
      <w:pPr>
        <w:spacing w:line="240" w:lineRule="auto"/>
        <w:ind w:left="360"/>
      </w:pPr>
      <w:r>
        <w:t>skup-skup je _______________________________ili__________________________________.</w:t>
      </w:r>
    </w:p>
    <w:p w:rsidR="00EA4B37" w:rsidRDefault="00EA4B37" w:rsidP="00EA4B37">
      <w:pPr>
        <w:spacing w:line="240" w:lineRule="auto"/>
        <w:ind w:left="360"/>
      </w:pPr>
      <w:r>
        <w:t>22. Kako su nastali sljedeći homonimi:</w:t>
      </w:r>
    </w:p>
    <w:p w:rsidR="00EA4B37" w:rsidRDefault="00EA4B37" w:rsidP="00EA4B37">
      <w:pPr>
        <w:spacing w:line="240" w:lineRule="auto"/>
        <w:ind w:left="360"/>
      </w:pPr>
      <w:r>
        <w:lastRenderedPageBreak/>
        <w:t>a) paša – trava i paša (</w:t>
      </w:r>
      <w:proofErr w:type="spellStart"/>
      <w:r>
        <w:t>turc</w:t>
      </w:r>
      <w:proofErr w:type="spellEnd"/>
      <w:r>
        <w:t>.)________________________________________________</w:t>
      </w:r>
    </w:p>
    <w:p w:rsidR="00EA4B37" w:rsidRDefault="00EA4B37" w:rsidP="00EA4B37">
      <w:pPr>
        <w:spacing w:line="240" w:lineRule="auto"/>
        <w:ind w:left="360"/>
      </w:pPr>
      <w:r>
        <w:t>b) jarčić-mali jarak i jarčić – mali jarac________________________________________</w:t>
      </w:r>
    </w:p>
    <w:p w:rsidR="00EA4B37" w:rsidRDefault="00EA4B37" w:rsidP="00EA4B37">
      <w:pPr>
        <w:spacing w:line="240" w:lineRule="auto"/>
        <w:ind w:left="360"/>
      </w:pPr>
      <w:r>
        <w:t>c) sijati (zrnje) i sijati (svjetlo)_____________________________________________</w:t>
      </w:r>
    </w:p>
    <w:p w:rsidR="00EA4B37" w:rsidRDefault="00EA4B37" w:rsidP="00EA4B37">
      <w:pPr>
        <w:spacing w:line="240" w:lineRule="auto"/>
        <w:ind w:left="360"/>
      </w:pPr>
      <w:r>
        <w:t>d) nepce (malo nebo) i nepce(usta) _________________________________________</w:t>
      </w:r>
    </w:p>
    <w:p w:rsidR="00EA4B37" w:rsidRDefault="00EA4B37" w:rsidP="00EA4B37">
      <w:pPr>
        <w:spacing w:line="240" w:lineRule="auto"/>
        <w:ind w:left="360"/>
      </w:pPr>
      <w:r>
        <w:t>23. Odredi značenje homonima: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322"/>
        <w:gridCol w:w="2322"/>
        <w:gridCol w:w="2322"/>
      </w:tblGrid>
      <w:tr w:rsidR="00EA4B37" w:rsidRPr="0098561D" w:rsidTr="00995ED3"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Homonim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Značenje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Homonim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značenje</w:t>
            </w:r>
          </w:p>
        </w:tc>
      </w:tr>
      <w:tr w:rsidR="00EA4B37" w:rsidRPr="0098561D" w:rsidTr="00995ED3"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travarica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travarica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koljeno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koljeno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Japanke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japanke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list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list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uši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uši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pijuk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pijuk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  <w:tr w:rsidR="00EA4B37" w:rsidRPr="0098561D" w:rsidTr="00995ED3"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kila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  <w:r w:rsidRPr="0098561D">
              <w:t>kila</w:t>
            </w:r>
          </w:p>
        </w:tc>
        <w:tc>
          <w:tcPr>
            <w:tcW w:w="2322" w:type="dxa"/>
          </w:tcPr>
          <w:p w:rsidR="00EA4B37" w:rsidRPr="0098561D" w:rsidRDefault="00EA4B37" w:rsidP="00EA4B37">
            <w:pPr>
              <w:spacing w:line="240" w:lineRule="auto"/>
            </w:pPr>
          </w:p>
        </w:tc>
      </w:tr>
    </w:tbl>
    <w:p w:rsidR="00EA4B37" w:rsidRDefault="00EA4B37" w:rsidP="00EA4B37">
      <w:pPr>
        <w:spacing w:line="240" w:lineRule="auto"/>
      </w:pPr>
    </w:p>
    <w:p w:rsidR="00EA4B37" w:rsidRDefault="00EA4B37" w:rsidP="00EA4B37">
      <w:pPr>
        <w:spacing w:line="240" w:lineRule="auto"/>
      </w:pPr>
    </w:p>
    <w:p w:rsidR="00EA4B37" w:rsidRPr="00967A87" w:rsidRDefault="00EA4B37" w:rsidP="00EA4B37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967A87">
        <w:rPr>
          <w:sz w:val="20"/>
          <w:szCs w:val="20"/>
        </w:rPr>
        <w:t>Odredite o kakvom je značenjskom odnosu među riječima riječ.</w:t>
      </w:r>
    </w:p>
    <w:p w:rsidR="00EA4B37" w:rsidRPr="00967A87" w:rsidRDefault="00EA4B37" w:rsidP="00EA4B37">
      <w:pPr>
        <w:ind w:left="720"/>
        <w:rPr>
          <w:i/>
          <w:sz w:val="20"/>
          <w:szCs w:val="20"/>
        </w:rPr>
      </w:pPr>
      <w:r w:rsidRPr="00967A87">
        <w:rPr>
          <w:i/>
          <w:sz w:val="20"/>
          <w:szCs w:val="20"/>
        </w:rPr>
        <w:t>sladak – gorak  _______________________________________</w:t>
      </w:r>
    </w:p>
    <w:p w:rsidR="00EA4B37" w:rsidRPr="00967A87" w:rsidRDefault="00EA4B37" w:rsidP="00EA4B37">
      <w:pPr>
        <w:ind w:left="720"/>
        <w:rPr>
          <w:i/>
          <w:sz w:val="20"/>
          <w:szCs w:val="20"/>
        </w:rPr>
      </w:pPr>
      <w:r w:rsidRPr="00967A87">
        <w:rPr>
          <w:i/>
          <w:sz w:val="20"/>
          <w:szCs w:val="20"/>
        </w:rPr>
        <w:t>esej – ogled</w:t>
      </w:r>
      <w:r w:rsidRPr="00967A87">
        <w:rPr>
          <w:i/>
          <w:sz w:val="20"/>
          <w:szCs w:val="20"/>
        </w:rPr>
        <w:tab/>
        <w:t>________________________________________</w:t>
      </w:r>
    </w:p>
    <w:p w:rsidR="00EA4B37" w:rsidRPr="00967A87" w:rsidRDefault="00EA4B37" w:rsidP="00EA4B37">
      <w:pPr>
        <w:ind w:left="720"/>
        <w:rPr>
          <w:i/>
          <w:sz w:val="20"/>
          <w:szCs w:val="20"/>
        </w:rPr>
      </w:pPr>
      <w:r w:rsidRPr="00967A87">
        <w:rPr>
          <w:i/>
          <w:sz w:val="20"/>
          <w:szCs w:val="20"/>
        </w:rPr>
        <w:t>novela – priča</w:t>
      </w:r>
      <w:r w:rsidRPr="00967A87">
        <w:rPr>
          <w:i/>
          <w:sz w:val="20"/>
          <w:szCs w:val="20"/>
        </w:rPr>
        <w:tab/>
        <w:t>________________________________________</w:t>
      </w:r>
    </w:p>
    <w:p w:rsidR="00EA4B37" w:rsidRPr="00967A87" w:rsidRDefault="00EA4B37" w:rsidP="00EA4B37">
      <w:pPr>
        <w:ind w:left="720"/>
        <w:rPr>
          <w:i/>
          <w:sz w:val="20"/>
          <w:szCs w:val="20"/>
        </w:rPr>
      </w:pPr>
      <w:r w:rsidRPr="00967A87">
        <w:rPr>
          <w:i/>
          <w:sz w:val="20"/>
          <w:szCs w:val="20"/>
        </w:rPr>
        <w:t>Dunja – dunja</w:t>
      </w:r>
      <w:r w:rsidRPr="00967A87">
        <w:rPr>
          <w:i/>
          <w:sz w:val="20"/>
          <w:szCs w:val="20"/>
        </w:rPr>
        <w:tab/>
        <w:t>________________________________________</w:t>
      </w:r>
    </w:p>
    <w:p w:rsidR="00EA4B37" w:rsidRPr="00967A87" w:rsidRDefault="00EA4B37" w:rsidP="00EA4B37">
      <w:pPr>
        <w:ind w:left="720"/>
        <w:rPr>
          <w:i/>
          <w:sz w:val="20"/>
          <w:szCs w:val="20"/>
        </w:rPr>
      </w:pPr>
      <w:r w:rsidRPr="00967A87">
        <w:rPr>
          <w:i/>
          <w:sz w:val="20"/>
          <w:szCs w:val="20"/>
        </w:rPr>
        <w:t>prema – od</w:t>
      </w:r>
      <w:r w:rsidRPr="00967A87">
        <w:rPr>
          <w:i/>
          <w:sz w:val="20"/>
          <w:szCs w:val="20"/>
        </w:rPr>
        <w:tab/>
        <w:t>________________________________________</w:t>
      </w:r>
    </w:p>
    <w:p w:rsidR="00EA4B37" w:rsidRPr="00967A87" w:rsidRDefault="00EA4B37" w:rsidP="00EA4B37">
      <w:pPr>
        <w:ind w:left="720"/>
        <w:rPr>
          <w:i/>
          <w:sz w:val="20"/>
          <w:szCs w:val="20"/>
        </w:rPr>
      </w:pPr>
      <w:r w:rsidRPr="00967A87">
        <w:rPr>
          <w:i/>
          <w:sz w:val="20"/>
          <w:szCs w:val="20"/>
        </w:rPr>
        <w:t>teologija – bogoslovlje _________________________________</w:t>
      </w:r>
    </w:p>
    <w:p w:rsidR="00EA4B37" w:rsidRPr="00967A87" w:rsidRDefault="00EA4B37" w:rsidP="00EA4B37">
      <w:pPr>
        <w:ind w:left="720"/>
        <w:rPr>
          <w:i/>
          <w:sz w:val="20"/>
          <w:szCs w:val="20"/>
        </w:rPr>
      </w:pPr>
      <w:r w:rsidRPr="00967A87">
        <w:rPr>
          <w:i/>
          <w:sz w:val="20"/>
          <w:szCs w:val="20"/>
        </w:rPr>
        <w:t>oko (imenica) – oko (prijedlog) __________________________</w:t>
      </w:r>
    </w:p>
    <w:p w:rsidR="00EA4B37" w:rsidRPr="00967A87" w:rsidRDefault="00EA4B37" w:rsidP="00EA4B37">
      <w:pPr>
        <w:ind w:left="720"/>
        <w:rPr>
          <w:i/>
          <w:sz w:val="20"/>
          <w:szCs w:val="20"/>
        </w:rPr>
      </w:pPr>
      <w:r w:rsidRPr="00967A87">
        <w:rPr>
          <w:i/>
          <w:sz w:val="20"/>
          <w:szCs w:val="20"/>
        </w:rPr>
        <w:t>jednina – singular_____________________________________</w:t>
      </w:r>
    </w:p>
    <w:p w:rsidR="00EA4B37" w:rsidRPr="00967A87" w:rsidRDefault="00EA4B37" w:rsidP="00EA4B37">
      <w:pPr>
        <w:ind w:left="720"/>
        <w:rPr>
          <w:i/>
          <w:sz w:val="20"/>
          <w:szCs w:val="20"/>
        </w:rPr>
      </w:pPr>
      <w:r w:rsidRPr="00967A87">
        <w:rPr>
          <w:i/>
          <w:sz w:val="20"/>
          <w:szCs w:val="20"/>
        </w:rPr>
        <w:t>bez – sa ________________________________________</w:t>
      </w:r>
      <w:r>
        <w:rPr>
          <w:i/>
          <w:sz w:val="20"/>
          <w:szCs w:val="20"/>
        </w:rPr>
        <w:t>____</w:t>
      </w:r>
    </w:p>
    <w:p w:rsidR="00EA4B37" w:rsidRPr="00967A87" w:rsidRDefault="00EA4B37" w:rsidP="00EA4B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r</w:t>
      </w:r>
      <w:r w:rsidRPr="00967A87">
        <w:rPr>
          <w:i/>
          <w:sz w:val="20"/>
          <w:szCs w:val="20"/>
        </w:rPr>
        <w:t>azred – učionica _____________________________________</w:t>
      </w:r>
    </w:p>
    <w:p w:rsidR="00EA4B37" w:rsidRDefault="00EA4B37" w:rsidP="00EA4B37">
      <w:pPr>
        <w:spacing w:line="240" w:lineRule="auto"/>
      </w:pPr>
    </w:p>
    <w:p w:rsidR="00EA4B37" w:rsidRDefault="00EA4B37" w:rsidP="00EA4B37">
      <w:pPr>
        <w:spacing w:line="240" w:lineRule="auto"/>
      </w:pPr>
    </w:p>
    <w:p w:rsidR="00EA4B37" w:rsidRDefault="00EA4B37" w:rsidP="00EA4B37">
      <w:pPr>
        <w:spacing w:line="240" w:lineRule="auto"/>
      </w:pPr>
    </w:p>
    <w:p w:rsidR="00EA4B37" w:rsidRDefault="00EA4B37" w:rsidP="00EA4B37">
      <w:pPr>
        <w:spacing w:line="240" w:lineRule="auto"/>
      </w:pPr>
    </w:p>
    <w:p w:rsidR="00EA4B37" w:rsidRDefault="00EA4B37" w:rsidP="00EA4B37">
      <w:pPr>
        <w:spacing w:line="240" w:lineRule="auto"/>
      </w:pPr>
    </w:p>
    <w:sectPr w:rsidR="00EA4B37" w:rsidSect="0055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D54"/>
    <w:multiLevelType w:val="hybridMultilevel"/>
    <w:tmpl w:val="45403A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373730"/>
    <w:multiLevelType w:val="hybridMultilevel"/>
    <w:tmpl w:val="EEC82DF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53E4E"/>
    <w:multiLevelType w:val="hybridMultilevel"/>
    <w:tmpl w:val="6FBAC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EA4B37"/>
    <w:rsid w:val="0011796D"/>
    <w:rsid w:val="00555A07"/>
    <w:rsid w:val="00E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2013-10-02T17:19:00Z</dcterms:created>
  <dcterms:modified xsi:type="dcterms:W3CDTF">2013-10-02T17:32:00Z</dcterms:modified>
</cp:coreProperties>
</file>