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Ind w:w="357" w:type="dxa"/>
        <w:tblLook w:val="04A0"/>
      </w:tblPr>
      <w:tblGrid>
        <w:gridCol w:w="1765"/>
        <w:gridCol w:w="1784"/>
        <w:gridCol w:w="1778"/>
        <w:gridCol w:w="1785"/>
        <w:gridCol w:w="1819"/>
      </w:tblGrid>
      <w:tr w:rsidR="00A80351" w:rsidTr="00D833F5">
        <w:tc>
          <w:tcPr>
            <w:tcW w:w="1857" w:type="dxa"/>
          </w:tcPr>
          <w:p w:rsidR="00D833F5" w:rsidRDefault="00D833F5">
            <w:pPr>
              <w:ind w:left="0"/>
            </w:pPr>
            <w:r>
              <w:t>rod</w:t>
            </w:r>
          </w:p>
        </w:tc>
        <w:tc>
          <w:tcPr>
            <w:tcW w:w="1857" w:type="dxa"/>
          </w:tcPr>
          <w:p w:rsidR="00D833F5" w:rsidRDefault="00D833F5">
            <w:pPr>
              <w:ind w:left="0"/>
            </w:pPr>
            <w:r>
              <w:t>vrsta</w:t>
            </w:r>
          </w:p>
        </w:tc>
        <w:tc>
          <w:tcPr>
            <w:tcW w:w="1858" w:type="dxa"/>
          </w:tcPr>
          <w:p w:rsidR="00D833F5" w:rsidRDefault="00D833F5">
            <w:pPr>
              <w:ind w:left="0"/>
            </w:pPr>
            <w:r>
              <w:t>autor</w:t>
            </w:r>
          </w:p>
        </w:tc>
        <w:tc>
          <w:tcPr>
            <w:tcW w:w="1858" w:type="dxa"/>
          </w:tcPr>
          <w:p w:rsidR="00D833F5" w:rsidRDefault="00D833F5">
            <w:pPr>
              <w:ind w:left="0"/>
            </w:pPr>
            <w:r>
              <w:t>djelo</w:t>
            </w:r>
          </w:p>
        </w:tc>
        <w:tc>
          <w:tcPr>
            <w:tcW w:w="1858" w:type="dxa"/>
          </w:tcPr>
          <w:p w:rsidR="00D833F5" w:rsidRDefault="00D833F5">
            <w:pPr>
              <w:ind w:left="0"/>
            </w:pPr>
            <w:r>
              <w:t>lik/riječ</w:t>
            </w:r>
          </w:p>
        </w:tc>
      </w:tr>
      <w:tr w:rsidR="00A80351" w:rsidTr="00D833F5">
        <w:tc>
          <w:tcPr>
            <w:tcW w:w="1857" w:type="dxa"/>
          </w:tcPr>
          <w:p w:rsidR="00D833F5" w:rsidRDefault="00D833F5">
            <w:pPr>
              <w:ind w:left="0"/>
            </w:pPr>
          </w:p>
        </w:tc>
        <w:tc>
          <w:tcPr>
            <w:tcW w:w="1857" w:type="dxa"/>
          </w:tcPr>
          <w:p w:rsidR="00D833F5" w:rsidRDefault="00D833F5">
            <w:pPr>
              <w:ind w:left="0"/>
            </w:pPr>
          </w:p>
        </w:tc>
        <w:tc>
          <w:tcPr>
            <w:tcW w:w="1858" w:type="dxa"/>
          </w:tcPr>
          <w:p w:rsidR="00D833F5" w:rsidRDefault="00D833F5">
            <w:pPr>
              <w:ind w:left="0"/>
            </w:pPr>
          </w:p>
        </w:tc>
        <w:tc>
          <w:tcPr>
            <w:tcW w:w="1858" w:type="dxa"/>
          </w:tcPr>
          <w:p w:rsidR="00D833F5" w:rsidRDefault="00D833F5">
            <w:pPr>
              <w:ind w:left="0"/>
            </w:pPr>
            <w:r>
              <w:t>1909.</w:t>
            </w:r>
          </w:p>
        </w:tc>
        <w:tc>
          <w:tcPr>
            <w:tcW w:w="1858" w:type="dxa"/>
          </w:tcPr>
          <w:p w:rsidR="00D833F5" w:rsidRDefault="00D833F5">
            <w:pPr>
              <w:ind w:left="0"/>
            </w:pPr>
          </w:p>
          <w:p w:rsidR="00A80351" w:rsidRDefault="00A80351">
            <w:pPr>
              <w:ind w:left="0"/>
            </w:pPr>
          </w:p>
        </w:tc>
      </w:tr>
      <w:tr w:rsidR="00D833F5" w:rsidTr="00D833F5">
        <w:tc>
          <w:tcPr>
            <w:tcW w:w="1857" w:type="dxa"/>
          </w:tcPr>
          <w:p w:rsidR="00D833F5" w:rsidRDefault="00D833F5">
            <w:pPr>
              <w:ind w:left="0"/>
            </w:pPr>
          </w:p>
        </w:tc>
        <w:tc>
          <w:tcPr>
            <w:tcW w:w="1857" w:type="dxa"/>
          </w:tcPr>
          <w:p w:rsidR="00D833F5" w:rsidRDefault="00D833F5">
            <w:pPr>
              <w:ind w:left="0"/>
            </w:pPr>
          </w:p>
        </w:tc>
        <w:tc>
          <w:tcPr>
            <w:tcW w:w="1858" w:type="dxa"/>
          </w:tcPr>
          <w:p w:rsidR="00D833F5" w:rsidRDefault="00D833F5">
            <w:pPr>
              <w:ind w:left="0"/>
            </w:pPr>
          </w:p>
        </w:tc>
        <w:tc>
          <w:tcPr>
            <w:tcW w:w="1858" w:type="dxa"/>
          </w:tcPr>
          <w:p w:rsidR="00D833F5" w:rsidRDefault="00D833F5">
            <w:pPr>
              <w:ind w:left="0"/>
            </w:pPr>
            <w:r>
              <w:t>Utjeha kose</w:t>
            </w:r>
          </w:p>
        </w:tc>
        <w:tc>
          <w:tcPr>
            <w:tcW w:w="1858" w:type="dxa"/>
          </w:tcPr>
          <w:p w:rsidR="00D833F5" w:rsidRDefault="00D833F5">
            <w:pPr>
              <w:ind w:left="0"/>
            </w:pPr>
          </w:p>
          <w:p w:rsidR="00A80351" w:rsidRDefault="00A80351">
            <w:pPr>
              <w:ind w:left="0"/>
            </w:pPr>
          </w:p>
        </w:tc>
      </w:tr>
      <w:tr w:rsidR="00D833F5" w:rsidTr="00D833F5">
        <w:tc>
          <w:tcPr>
            <w:tcW w:w="1857" w:type="dxa"/>
          </w:tcPr>
          <w:p w:rsidR="00D833F5" w:rsidRDefault="00D833F5">
            <w:pPr>
              <w:ind w:left="0"/>
            </w:pPr>
          </w:p>
        </w:tc>
        <w:tc>
          <w:tcPr>
            <w:tcW w:w="1857" w:type="dxa"/>
          </w:tcPr>
          <w:p w:rsidR="00D833F5" w:rsidRDefault="00D833F5">
            <w:pPr>
              <w:ind w:left="0"/>
            </w:pPr>
          </w:p>
        </w:tc>
        <w:tc>
          <w:tcPr>
            <w:tcW w:w="1858" w:type="dxa"/>
          </w:tcPr>
          <w:p w:rsidR="00D833F5" w:rsidRDefault="00D833F5">
            <w:pPr>
              <w:ind w:left="0"/>
            </w:pPr>
          </w:p>
        </w:tc>
        <w:tc>
          <w:tcPr>
            <w:tcW w:w="1858" w:type="dxa"/>
          </w:tcPr>
          <w:p w:rsidR="00D833F5" w:rsidRDefault="00D833F5">
            <w:pPr>
              <w:ind w:left="0"/>
            </w:pPr>
          </w:p>
        </w:tc>
        <w:tc>
          <w:tcPr>
            <w:tcW w:w="1858" w:type="dxa"/>
          </w:tcPr>
          <w:p w:rsidR="00D833F5" w:rsidRDefault="00D833F5">
            <w:pPr>
              <w:ind w:left="0"/>
            </w:pPr>
            <w:proofErr w:type="spellStart"/>
            <w:r>
              <w:t>Joškec</w:t>
            </w:r>
            <w:proofErr w:type="spellEnd"/>
          </w:p>
          <w:p w:rsidR="00A80351" w:rsidRDefault="00A80351">
            <w:pPr>
              <w:ind w:left="0"/>
            </w:pPr>
          </w:p>
        </w:tc>
      </w:tr>
      <w:tr w:rsidR="00D833F5" w:rsidTr="00D833F5">
        <w:tc>
          <w:tcPr>
            <w:tcW w:w="1857" w:type="dxa"/>
          </w:tcPr>
          <w:p w:rsidR="00D833F5" w:rsidRDefault="00D833F5">
            <w:pPr>
              <w:ind w:left="0"/>
            </w:pPr>
          </w:p>
        </w:tc>
        <w:tc>
          <w:tcPr>
            <w:tcW w:w="1857" w:type="dxa"/>
          </w:tcPr>
          <w:p w:rsidR="00D833F5" w:rsidRDefault="00D833F5">
            <w:pPr>
              <w:ind w:left="0"/>
            </w:pPr>
          </w:p>
        </w:tc>
        <w:tc>
          <w:tcPr>
            <w:tcW w:w="1858" w:type="dxa"/>
          </w:tcPr>
          <w:p w:rsidR="00D833F5" w:rsidRDefault="00D833F5">
            <w:pPr>
              <w:ind w:left="0"/>
            </w:pPr>
          </w:p>
        </w:tc>
        <w:tc>
          <w:tcPr>
            <w:tcW w:w="1858" w:type="dxa"/>
          </w:tcPr>
          <w:p w:rsidR="00D833F5" w:rsidRDefault="00D833F5">
            <w:pPr>
              <w:ind w:left="0"/>
            </w:pPr>
          </w:p>
        </w:tc>
        <w:tc>
          <w:tcPr>
            <w:tcW w:w="1858" w:type="dxa"/>
          </w:tcPr>
          <w:p w:rsidR="00D833F5" w:rsidRDefault="00D833F5">
            <w:pPr>
              <w:ind w:left="0"/>
            </w:pPr>
            <w:proofErr w:type="spellStart"/>
            <w:r>
              <w:t>Camao</w:t>
            </w:r>
            <w:proofErr w:type="spellEnd"/>
          </w:p>
          <w:p w:rsidR="00A80351" w:rsidRDefault="00A80351">
            <w:pPr>
              <w:ind w:left="0"/>
            </w:pPr>
          </w:p>
        </w:tc>
      </w:tr>
      <w:tr w:rsidR="00D833F5" w:rsidTr="00D833F5">
        <w:tc>
          <w:tcPr>
            <w:tcW w:w="1857" w:type="dxa"/>
          </w:tcPr>
          <w:p w:rsidR="00D833F5" w:rsidRDefault="00D833F5">
            <w:pPr>
              <w:ind w:left="0"/>
            </w:pPr>
          </w:p>
        </w:tc>
        <w:tc>
          <w:tcPr>
            <w:tcW w:w="1857" w:type="dxa"/>
          </w:tcPr>
          <w:p w:rsidR="00D833F5" w:rsidRDefault="00D833F5">
            <w:pPr>
              <w:ind w:left="0"/>
            </w:pPr>
          </w:p>
        </w:tc>
        <w:tc>
          <w:tcPr>
            <w:tcW w:w="1858" w:type="dxa"/>
          </w:tcPr>
          <w:p w:rsidR="00D833F5" w:rsidRDefault="00D833F5">
            <w:pPr>
              <w:ind w:left="0"/>
            </w:pPr>
          </w:p>
        </w:tc>
        <w:tc>
          <w:tcPr>
            <w:tcW w:w="1858" w:type="dxa"/>
          </w:tcPr>
          <w:p w:rsidR="00D833F5" w:rsidRDefault="00D833F5">
            <w:pPr>
              <w:ind w:left="0"/>
            </w:pPr>
          </w:p>
        </w:tc>
        <w:tc>
          <w:tcPr>
            <w:tcW w:w="1858" w:type="dxa"/>
          </w:tcPr>
          <w:p w:rsidR="00D833F5" w:rsidRDefault="00D833F5">
            <w:pPr>
              <w:ind w:left="0"/>
            </w:pPr>
            <w:r>
              <w:t>Izabela</w:t>
            </w:r>
          </w:p>
          <w:p w:rsidR="00A80351" w:rsidRDefault="00A80351">
            <w:pPr>
              <w:ind w:left="0"/>
            </w:pPr>
          </w:p>
        </w:tc>
      </w:tr>
      <w:tr w:rsidR="00D833F5" w:rsidTr="00D833F5">
        <w:tc>
          <w:tcPr>
            <w:tcW w:w="1857" w:type="dxa"/>
          </w:tcPr>
          <w:p w:rsidR="00D833F5" w:rsidRDefault="00D833F5">
            <w:pPr>
              <w:ind w:left="0"/>
            </w:pPr>
          </w:p>
        </w:tc>
        <w:tc>
          <w:tcPr>
            <w:tcW w:w="1857" w:type="dxa"/>
          </w:tcPr>
          <w:p w:rsidR="00D833F5" w:rsidRDefault="00D833F5">
            <w:pPr>
              <w:ind w:left="0"/>
            </w:pPr>
          </w:p>
        </w:tc>
        <w:tc>
          <w:tcPr>
            <w:tcW w:w="1858" w:type="dxa"/>
          </w:tcPr>
          <w:p w:rsidR="00D833F5" w:rsidRDefault="00D833F5">
            <w:pPr>
              <w:ind w:left="0"/>
            </w:pPr>
          </w:p>
        </w:tc>
        <w:tc>
          <w:tcPr>
            <w:tcW w:w="1858" w:type="dxa"/>
          </w:tcPr>
          <w:p w:rsidR="00D833F5" w:rsidRDefault="00D833F5">
            <w:pPr>
              <w:ind w:left="0"/>
            </w:pPr>
          </w:p>
        </w:tc>
        <w:tc>
          <w:tcPr>
            <w:tcW w:w="1858" w:type="dxa"/>
          </w:tcPr>
          <w:p w:rsidR="00D833F5" w:rsidRDefault="00D833F5">
            <w:pPr>
              <w:ind w:left="0"/>
            </w:pPr>
            <w:r>
              <w:t>Mlačna noć</w:t>
            </w:r>
          </w:p>
          <w:p w:rsidR="00A80351" w:rsidRDefault="00A80351">
            <w:pPr>
              <w:ind w:left="0"/>
            </w:pPr>
          </w:p>
        </w:tc>
      </w:tr>
      <w:tr w:rsidR="00D833F5" w:rsidTr="00D833F5">
        <w:tc>
          <w:tcPr>
            <w:tcW w:w="1857" w:type="dxa"/>
          </w:tcPr>
          <w:p w:rsidR="00D833F5" w:rsidRDefault="00D833F5">
            <w:pPr>
              <w:ind w:left="0"/>
            </w:pPr>
          </w:p>
        </w:tc>
        <w:tc>
          <w:tcPr>
            <w:tcW w:w="1857" w:type="dxa"/>
          </w:tcPr>
          <w:p w:rsidR="00D833F5" w:rsidRDefault="00D833F5">
            <w:pPr>
              <w:ind w:left="0"/>
            </w:pPr>
          </w:p>
        </w:tc>
        <w:tc>
          <w:tcPr>
            <w:tcW w:w="1858" w:type="dxa"/>
          </w:tcPr>
          <w:p w:rsidR="00D833F5" w:rsidRDefault="00D833F5">
            <w:pPr>
              <w:ind w:left="0"/>
            </w:pPr>
          </w:p>
        </w:tc>
        <w:tc>
          <w:tcPr>
            <w:tcW w:w="1858" w:type="dxa"/>
          </w:tcPr>
          <w:p w:rsidR="00D833F5" w:rsidRDefault="00D833F5">
            <w:pPr>
              <w:ind w:left="0"/>
            </w:pPr>
          </w:p>
        </w:tc>
        <w:tc>
          <w:tcPr>
            <w:tcW w:w="1858" w:type="dxa"/>
          </w:tcPr>
          <w:p w:rsidR="00D833F5" w:rsidRDefault="00D833F5">
            <w:pPr>
              <w:ind w:left="0"/>
            </w:pPr>
            <w:r>
              <w:t>Olovne i teške snove snivaju oblaci…</w:t>
            </w:r>
          </w:p>
        </w:tc>
      </w:tr>
      <w:tr w:rsidR="00A80351" w:rsidTr="00D833F5">
        <w:tc>
          <w:tcPr>
            <w:tcW w:w="1857" w:type="dxa"/>
          </w:tcPr>
          <w:p w:rsidR="00A80351" w:rsidRDefault="00A80351">
            <w:pPr>
              <w:ind w:left="0"/>
            </w:pPr>
          </w:p>
        </w:tc>
        <w:tc>
          <w:tcPr>
            <w:tcW w:w="1857" w:type="dxa"/>
          </w:tcPr>
          <w:p w:rsidR="00A80351" w:rsidRDefault="00A80351">
            <w:pPr>
              <w:ind w:left="0"/>
            </w:pPr>
          </w:p>
        </w:tc>
        <w:tc>
          <w:tcPr>
            <w:tcW w:w="1858" w:type="dxa"/>
          </w:tcPr>
          <w:p w:rsidR="00A80351" w:rsidRDefault="00A80351">
            <w:pPr>
              <w:ind w:left="0"/>
            </w:pPr>
          </w:p>
        </w:tc>
        <w:tc>
          <w:tcPr>
            <w:tcW w:w="1858" w:type="dxa"/>
          </w:tcPr>
          <w:p w:rsidR="00A80351" w:rsidRDefault="00A80351">
            <w:pPr>
              <w:ind w:left="0"/>
            </w:pPr>
          </w:p>
        </w:tc>
        <w:tc>
          <w:tcPr>
            <w:tcW w:w="1858" w:type="dxa"/>
          </w:tcPr>
          <w:p w:rsidR="00A80351" w:rsidRDefault="00A80351">
            <w:pPr>
              <w:ind w:left="0"/>
            </w:pPr>
            <w:r>
              <w:t>U travi se žute cvjetovi…</w:t>
            </w:r>
          </w:p>
        </w:tc>
      </w:tr>
      <w:tr w:rsidR="00A80351" w:rsidTr="00D833F5">
        <w:tc>
          <w:tcPr>
            <w:tcW w:w="1857" w:type="dxa"/>
          </w:tcPr>
          <w:p w:rsidR="00A80351" w:rsidRDefault="00A80351">
            <w:pPr>
              <w:ind w:left="0"/>
            </w:pPr>
          </w:p>
        </w:tc>
        <w:tc>
          <w:tcPr>
            <w:tcW w:w="1857" w:type="dxa"/>
          </w:tcPr>
          <w:p w:rsidR="00A80351" w:rsidRDefault="00A80351">
            <w:pPr>
              <w:ind w:left="0"/>
            </w:pPr>
          </w:p>
        </w:tc>
        <w:tc>
          <w:tcPr>
            <w:tcW w:w="1858" w:type="dxa"/>
          </w:tcPr>
          <w:p w:rsidR="00A80351" w:rsidRDefault="00A80351">
            <w:pPr>
              <w:ind w:left="0"/>
            </w:pPr>
          </w:p>
        </w:tc>
        <w:tc>
          <w:tcPr>
            <w:tcW w:w="1858" w:type="dxa"/>
          </w:tcPr>
          <w:p w:rsidR="00A80351" w:rsidRDefault="00A80351">
            <w:pPr>
              <w:ind w:left="0"/>
            </w:pPr>
          </w:p>
        </w:tc>
        <w:tc>
          <w:tcPr>
            <w:tcW w:w="1858" w:type="dxa"/>
          </w:tcPr>
          <w:p w:rsidR="00A80351" w:rsidRDefault="00A80351">
            <w:pPr>
              <w:ind w:left="0"/>
            </w:pPr>
            <w:r>
              <w:t>Crn-bel…</w:t>
            </w:r>
          </w:p>
          <w:p w:rsidR="00A80351" w:rsidRDefault="00A80351">
            <w:pPr>
              <w:ind w:left="0"/>
            </w:pPr>
          </w:p>
        </w:tc>
      </w:tr>
      <w:tr w:rsidR="00A80351" w:rsidTr="00D833F5">
        <w:tc>
          <w:tcPr>
            <w:tcW w:w="1857" w:type="dxa"/>
          </w:tcPr>
          <w:p w:rsidR="00A80351" w:rsidRDefault="00A80351">
            <w:pPr>
              <w:ind w:left="0"/>
            </w:pPr>
          </w:p>
        </w:tc>
        <w:tc>
          <w:tcPr>
            <w:tcW w:w="1857" w:type="dxa"/>
          </w:tcPr>
          <w:p w:rsidR="00A80351" w:rsidRDefault="00A80351">
            <w:pPr>
              <w:ind w:left="0"/>
            </w:pPr>
          </w:p>
        </w:tc>
        <w:tc>
          <w:tcPr>
            <w:tcW w:w="1858" w:type="dxa"/>
          </w:tcPr>
          <w:p w:rsidR="00A80351" w:rsidRDefault="00A80351">
            <w:pPr>
              <w:ind w:left="0"/>
            </w:pPr>
          </w:p>
        </w:tc>
        <w:tc>
          <w:tcPr>
            <w:tcW w:w="1858" w:type="dxa"/>
          </w:tcPr>
          <w:p w:rsidR="00A80351" w:rsidRDefault="00A80351">
            <w:pPr>
              <w:ind w:left="0"/>
            </w:pPr>
          </w:p>
        </w:tc>
        <w:tc>
          <w:tcPr>
            <w:tcW w:w="1858" w:type="dxa"/>
          </w:tcPr>
          <w:p w:rsidR="00A80351" w:rsidRDefault="00A80351">
            <w:pPr>
              <w:ind w:left="0"/>
            </w:pPr>
            <w:r>
              <w:t>Đuro Martić</w:t>
            </w:r>
          </w:p>
          <w:p w:rsidR="00A80351" w:rsidRDefault="00A80351">
            <w:pPr>
              <w:ind w:left="0"/>
            </w:pPr>
          </w:p>
        </w:tc>
      </w:tr>
      <w:tr w:rsidR="00A80351" w:rsidTr="00D833F5">
        <w:tc>
          <w:tcPr>
            <w:tcW w:w="1857" w:type="dxa"/>
          </w:tcPr>
          <w:p w:rsidR="00A80351" w:rsidRDefault="00A80351">
            <w:pPr>
              <w:ind w:left="0"/>
            </w:pPr>
          </w:p>
        </w:tc>
        <w:tc>
          <w:tcPr>
            <w:tcW w:w="1857" w:type="dxa"/>
          </w:tcPr>
          <w:p w:rsidR="00A80351" w:rsidRDefault="00A80351">
            <w:pPr>
              <w:ind w:left="0"/>
            </w:pPr>
          </w:p>
        </w:tc>
        <w:tc>
          <w:tcPr>
            <w:tcW w:w="1858" w:type="dxa"/>
          </w:tcPr>
          <w:p w:rsidR="00A80351" w:rsidRDefault="00A80351">
            <w:pPr>
              <w:ind w:left="0"/>
            </w:pPr>
          </w:p>
        </w:tc>
        <w:tc>
          <w:tcPr>
            <w:tcW w:w="1858" w:type="dxa"/>
          </w:tcPr>
          <w:p w:rsidR="00A80351" w:rsidRDefault="00A80351">
            <w:pPr>
              <w:ind w:left="0"/>
            </w:pPr>
          </w:p>
        </w:tc>
        <w:tc>
          <w:tcPr>
            <w:tcW w:w="1858" w:type="dxa"/>
          </w:tcPr>
          <w:p w:rsidR="00A80351" w:rsidRDefault="00A80351">
            <w:pPr>
              <w:ind w:left="0"/>
            </w:pPr>
            <w:r>
              <w:t>Đuro Andrijašević</w:t>
            </w:r>
          </w:p>
          <w:p w:rsidR="00A80351" w:rsidRDefault="00A80351">
            <w:pPr>
              <w:ind w:left="0"/>
            </w:pPr>
          </w:p>
        </w:tc>
      </w:tr>
      <w:tr w:rsidR="00A80351" w:rsidTr="00D833F5">
        <w:tc>
          <w:tcPr>
            <w:tcW w:w="1857" w:type="dxa"/>
          </w:tcPr>
          <w:p w:rsidR="00A80351" w:rsidRDefault="00A80351">
            <w:pPr>
              <w:ind w:left="0"/>
            </w:pPr>
          </w:p>
        </w:tc>
        <w:tc>
          <w:tcPr>
            <w:tcW w:w="1857" w:type="dxa"/>
          </w:tcPr>
          <w:p w:rsidR="00A80351" w:rsidRDefault="00A80351">
            <w:pPr>
              <w:ind w:left="0"/>
            </w:pPr>
          </w:p>
        </w:tc>
        <w:tc>
          <w:tcPr>
            <w:tcW w:w="1858" w:type="dxa"/>
          </w:tcPr>
          <w:p w:rsidR="00A80351" w:rsidRDefault="00A80351">
            <w:pPr>
              <w:ind w:left="0"/>
            </w:pPr>
          </w:p>
        </w:tc>
        <w:tc>
          <w:tcPr>
            <w:tcW w:w="1858" w:type="dxa"/>
          </w:tcPr>
          <w:p w:rsidR="00A80351" w:rsidRDefault="00A80351">
            <w:pPr>
              <w:ind w:left="0"/>
            </w:pPr>
          </w:p>
        </w:tc>
        <w:tc>
          <w:tcPr>
            <w:tcW w:w="1858" w:type="dxa"/>
          </w:tcPr>
          <w:p w:rsidR="00A80351" w:rsidRDefault="00A80351">
            <w:pPr>
              <w:ind w:left="0"/>
            </w:pPr>
            <w:r>
              <w:t>Još je tu…</w:t>
            </w:r>
          </w:p>
          <w:p w:rsidR="00A80351" w:rsidRDefault="00A80351">
            <w:pPr>
              <w:ind w:left="0"/>
            </w:pPr>
          </w:p>
        </w:tc>
      </w:tr>
      <w:tr w:rsidR="00A80351" w:rsidTr="00D833F5">
        <w:tc>
          <w:tcPr>
            <w:tcW w:w="1857" w:type="dxa"/>
          </w:tcPr>
          <w:p w:rsidR="00A80351" w:rsidRDefault="00A80351">
            <w:pPr>
              <w:ind w:left="0"/>
            </w:pPr>
          </w:p>
        </w:tc>
        <w:tc>
          <w:tcPr>
            <w:tcW w:w="1857" w:type="dxa"/>
          </w:tcPr>
          <w:p w:rsidR="00A80351" w:rsidRDefault="00A80351">
            <w:pPr>
              <w:ind w:left="0"/>
            </w:pPr>
            <w:r>
              <w:t>roman</w:t>
            </w:r>
          </w:p>
        </w:tc>
        <w:tc>
          <w:tcPr>
            <w:tcW w:w="1858" w:type="dxa"/>
          </w:tcPr>
          <w:p w:rsidR="00A80351" w:rsidRDefault="00A80351">
            <w:pPr>
              <w:ind w:left="0"/>
            </w:pPr>
          </w:p>
        </w:tc>
        <w:tc>
          <w:tcPr>
            <w:tcW w:w="1858" w:type="dxa"/>
          </w:tcPr>
          <w:p w:rsidR="00A80351" w:rsidRDefault="00A80351">
            <w:pPr>
              <w:ind w:left="0"/>
            </w:pPr>
          </w:p>
        </w:tc>
        <w:tc>
          <w:tcPr>
            <w:tcW w:w="1858" w:type="dxa"/>
          </w:tcPr>
          <w:p w:rsidR="00A80351" w:rsidRDefault="00A80351">
            <w:pPr>
              <w:ind w:left="0"/>
            </w:pPr>
            <w:r>
              <w:t>Giga</w:t>
            </w:r>
          </w:p>
          <w:p w:rsidR="00A80351" w:rsidRDefault="00A80351">
            <w:pPr>
              <w:ind w:left="0"/>
            </w:pPr>
          </w:p>
        </w:tc>
      </w:tr>
      <w:tr w:rsidR="00A80351" w:rsidTr="00D833F5">
        <w:tc>
          <w:tcPr>
            <w:tcW w:w="1857" w:type="dxa"/>
          </w:tcPr>
          <w:p w:rsidR="00A80351" w:rsidRDefault="00A80351">
            <w:pPr>
              <w:ind w:left="0"/>
            </w:pPr>
          </w:p>
        </w:tc>
        <w:tc>
          <w:tcPr>
            <w:tcW w:w="1857" w:type="dxa"/>
          </w:tcPr>
          <w:p w:rsidR="00A80351" w:rsidRDefault="00A80351">
            <w:pPr>
              <w:ind w:left="0"/>
            </w:pPr>
          </w:p>
        </w:tc>
        <w:tc>
          <w:tcPr>
            <w:tcW w:w="1858" w:type="dxa"/>
          </w:tcPr>
          <w:p w:rsidR="00A80351" w:rsidRDefault="00A80351">
            <w:pPr>
              <w:ind w:left="0"/>
            </w:pPr>
          </w:p>
        </w:tc>
        <w:tc>
          <w:tcPr>
            <w:tcW w:w="1858" w:type="dxa"/>
          </w:tcPr>
          <w:p w:rsidR="00A80351" w:rsidRDefault="00A80351">
            <w:pPr>
              <w:ind w:left="0"/>
            </w:pPr>
          </w:p>
        </w:tc>
        <w:tc>
          <w:tcPr>
            <w:tcW w:w="1858" w:type="dxa"/>
          </w:tcPr>
          <w:p w:rsidR="00A80351" w:rsidRDefault="00A80351">
            <w:pPr>
              <w:ind w:left="0"/>
            </w:pPr>
            <w:r>
              <w:t>Giga</w:t>
            </w:r>
          </w:p>
          <w:p w:rsidR="00A80351" w:rsidRDefault="00A80351">
            <w:pPr>
              <w:ind w:left="0"/>
            </w:pPr>
          </w:p>
        </w:tc>
      </w:tr>
      <w:tr w:rsidR="00A80351" w:rsidTr="00D833F5">
        <w:tc>
          <w:tcPr>
            <w:tcW w:w="1857" w:type="dxa"/>
          </w:tcPr>
          <w:p w:rsidR="00A80351" w:rsidRDefault="00A80351">
            <w:pPr>
              <w:ind w:left="0"/>
            </w:pPr>
          </w:p>
        </w:tc>
        <w:tc>
          <w:tcPr>
            <w:tcW w:w="1857" w:type="dxa"/>
          </w:tcPr>
          <w:p w:rsidR="00A80351" w:rsidRDefault="00A80351">
            <w:pPr>
              <w:ind w:left="0"/>
            </w:pPr>
          </w:p>
        </w:tc>
        <w:tc>
          <w:tcPr>
            <w:tcW w:w="1858" w:type="dxa"/>
          </w:tcPr>
          <w:p w:rsidR="00A80351" w:rsidRDefault="00A80351">
            <w:pPr>
              <w:ind w:left="0"/>
            </w:pPr>
          </w:p>
        </w:tc>
        <w:tc>
          <w:tcPr>
            <w:tcW w:w="1858" w:type="dxa"/>
          </w:tcPr>
          <w:p w:rsidR="00A80351" w:rsidRDefault="00A80351">
            <w:pPr>
              <w:ind w:left="0"/>
            </w:pPr>
            <w:r>
              <w:t>Naši ljudi i krajevi</w:t>
            </w:r>
          </w:p>
        </w:tc>
        <w:tc>
          <w:tcPr>
            <w:tcW w:w="1858" w:type="dxa"/>
          </w:tcPr>
          <w:p w:rsidR="00A80351" w:rsidRDefault="00A80351">
            <w:pPr>
              <w:ind w:left="0"/>
            </w:pPr>
          </w:p>
          <w:p w:rsidR="00A80351" w:rsidRDefault="00A80351">
            <w:pPr>
              <w:ind w:left="0"/>
            </w:pPr>
          </w:p>
        </w:tc>
      </w:tr>
    </w:tbl>
    <w:p w:rsidR="009C6D28" w:rsidRDefault="009C6D28"/>
    <w:p w:rsidR="00A80351" w:rsidRDefault="00A80351">
      <w:r>
        <w:t>2.  Koristeći asocijaciju, prepoznaj pojam</w:t>
      </w:r>
    </w:p>
    <w:p w:rsidR="00A80351" w:rsidRDefault="00A80351">
      <w:r>
        <w:t>a) pisao impresionističku kritiku</w:t>
      </w:r>
    </w:p>
    <w:p w:rsidR="00A80351" w:rsidRDefault="00A80351">
      <w:r>
        <w:t>b) čakavština</w:t>
      </w:r>
    </w:p>
    <w:p w:rsidR="00A80351" w:rsidRDefault="00A80351">
      <w:r>
        <w:t>c) izgubljen suvišan intelektualac</w:t>
      </w:r>
    </w:p>
    <w:p w:rsidR="00A80351" w:rsidRDefault="00A80351">
      <w:r>
        <w:t>d) današnji dan ponovit će se u svemiru, zapisan je u zvijezdama</w:t>
      </w:r>
    </w:p>
    <w:p w:rsidR="00A80351" w:rsidRDefault="00A80351">
      <w:r>
        <w:t>e) Propali dvori</w:t>
      </w:r>
    </w:p>
    <w:p w:rsidR="00A80351" w:rsidRDefault="00A80351">
      <w:r>
        <w:t xml:space="preserve">f) Galiotova </w:t>
      </w:r>
      <w:proofErr w:type="spellStart"/>
      <w:r>
        <w:t>pesen</w:t>
      </w:r>
      <w:proofErr w:type="spellEnd"/>
    </w:p>
    <w:p w:rsidR="00A80351" w:rsidRDefault="00A80351">
      <w:r>
        <w:t>g) Slavenske legende</w:t>
      </w:r>
    </w:p>
    <w:p w:rsidR="00A80351" w:rsidRDefault="00A80351">
      <w:r>
        <w:t>h) umro od raka grla</w:t>
      </w:r>
    </w:p>
    <w:p w:rsidR="00A80351" w:rsidRDefault="00A80351">
      <w:r>
        <w:t>i) svirao čelo</w:t>
      </w:r>
    </w:p>
    <w:p w:rsidR="00A80351" w:rsidRDefault="00A80351">
      <w:r>
        <w:lastRenderedPageBreak/>
        <w:t xml:space="preserve">j) posljednja pjesma </w:t>
      </w:r>
      <w:proofErr w:type="spellStart"/>
      <w:r>
        <w:t>Notturno</w:t>
      </w:r>
      <w:proofErr w:type="spellEnd"/>
    </w:p>
    <w:p w:rsidR="00A80351" w:rsidRDefault="00A80351">
      <w:r>
        <w:t>k) zbirka pjesma Pjesme</w:t>
      </w:r>
    </w:p>
    <w:p w:rsidR="00A80351" w:rsidRDefault="00A80351">
      <w:r>
        <w:t>l) umro u ludnici</w:t>
      </w:r>
    </w:p>
    <w:p w:rsidR="00A80351" w:rsidRDefault="00A80351">
      <w:r>
        <w:t>m) dezertirao</w:t>
      </w:r>
    </w:p>
    <w:p w:rsidR="00A80351" w:rsidRDefault="00A80351">
      <w:r>
        <w:t>n) palio mađarsku zastavu</w:t>
      </w:r>
    </w:p>
    <w:p w:rsidR="00A80351" w:rsidRDefault="00A80351">
      <w:r>
        <w:t>o) predsjednik Sabora</w:t>
      </w:r>
    </w:p>
    <w:p w:rsidR="00A80351" w:rsidRDefault="00A80351">
      <w:r>
        <w:t>p) Otmjena dosada</w:t>
      </w:r>
    </w:p>
    <w:p w:rsidR="00A80351" w:rsidRDefault="00A80351">
      <w:r>
        <w:t xml:space="preserve">3. Objasni </w:t>
      </w:r>
      <w:proofErr w:type="spellStart"/>
      <w:r>
        <w:t>Vidrićevu</w:t>
      </w:r>
      <w:proofErr w:type="spellEnd"/>
      <w:r>
        <w:t xml:space="preserve"> scenografiju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0351" w:rsidRDefault="00A80351">
      <w:r>
        <w:t>4. Odredi trajanje modernizma i iskaži osobni stav o autorima i djelima tog razdoblja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0351" w:rsidRDefault="00A80351">
      <w:r>
        <w:t>5. Okarakteriziraj:</w:t>
      </w:r>
    </w:p>
    <w:p w:rsidR="00A80351" w:rsidRDefault="00A80351">
      <w:r>
        <w:t xml:space="preserve">a) </w:t>
      </w:r>
      <w:proofErr w:type="spellStart"/>
      <w:r>
        <w:t>Pepicu</w:t>
      </w:r>
      <w:proofErr w:type="spellEnd"/>
    </w:p>
    <w:p w:rsidR="00A80351" w:rsidRDefault="00A80351"/>
    <w:p w:rsidR="00A80351" w:rsidRDefault="00A80351">
      <w:r>
        <w:t>b) Izabelu</w:t>
      </w:r>
    </w:p>
    <w:p w:rsidR="00A80351" w:rsidRDefault="00A80351"/>
    <w:p w:rsidR="00A80351" w:rsidRDefault="00A80351">
      <w:r>
        <w:t xml:space="preserve">c) </w:t>
      </w:r>
      <w:proofErr w:type="spellStart"/>
      <w:r>
        <w:t>Gigu</w:t>
      </w:r>
      <w:proofErr w:type="spellEnd"/>
    </w:p>
    <w:p w:rsidR="00A80351" w:rsidRDefault="00A80351"/>
    <w:p w:rsidR="00A80351" w:rsidRDefault="00A80351">
      <w:r>
        <w:t xml:space="preserve">d) </w:t>
      </w:r>
      <w:proofErr w:type="spellStart"/>
      <w:r>
        <w:t>Fanny</w:t>
      </w:r>
      <w:proofErr w:type="spellEnd"/>
    </w:p>
    <w:p w:rsidR="00A80351" w:rsidRDefault="00A80351"/>
    <w:p w:rsidR="00A80351" w:rsidRDefault="00A80351">
      <w:r>
        <w:t xml:space="preserve">e) </w:t>
      </w:r>
      <w:r w:rsidR="00995C6F">
        <w:t>Đuru Martića</w:t>
      </w:r>
    </w:p>
    <w:p w:rsidR="00995C6F" w:rsidRDefault="00995C6F"/>
    <w:p w:rsidR="00995C6F" w:rsidRDefault="00995C6F">
      <w:r>
        <w:t>f) Marka Barića</w:t>
      </w:r>
    </w:p>
    <w:p w:rsidR="00995C6F" w:rsidRDefault="00995C6F">
      <w:r>
        <w:t xml:space="preserve">6. Pjesma po izboru – </w:t>
      </w:r>
      <w:r w:rsidRPr="00995C6F">
        <w:rPr>
          <w:u w:val="single"/>
        </w:rPr>
        <w:t>vrlo kratka</w:t>
      </w:r>
      <w:r>
        <w:t xml:space="preserve"> interpretacija</w:t>
      </w:r>
    </w:p>
    <w:sectPr w:rsidR="00995C6F" w:rsidSect="009C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33F5"/>
    <w:rsid w:val="005D798E"/>
    <w:rsid w:val="00995C6F"/>
    <w:rsid w:val="009C6D28"/>
    <w:rsid w:val="00A80351"/>
    <w:rsid w:val="00D8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833F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2015-05-26T18:57:00Z</dcterms:created>
  <dcterms:modified xsi:type="dcterms:W3CDTF">2015-05-26T19:20:00Z</dcterms:modified>
</cp:coreProperties>
</file>