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• Prikažite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Emmu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kao ženu, suprugu, majku i ljubavnicu. Što zaključujete?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Što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Bovary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očekuje od braka? Je li brak ispunio (sva) njena očekivanja?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>• Kako je institucija braka prikazana u romanu? Kako vi zamišljate brak? Je li brak jedini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>oblik ljubavi? što je sve, po vašem mišljenju, potrebno za skladan brak?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što je od obilježja potrebnih za skladan brak nedostajalo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Emminu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braku?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Je li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Emmi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>, po vašem mišljenju, Charles mogao pružiti sve što je od njega očekivala?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Kako objašnjavate situaciju iz romana kada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u vrtu čita stihove Charlesu i očekuje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>od njega da i on tako postupi?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Prikažite Charlesa kao muškarca, supruga, oca i liječnika. što zaključujete?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što Charles očekuje od braka? Je li brak ispunio (sva) njegova očekivanja? Smatra li se dobrim</w:t>
      </w:r>
      <w:r w:rsidR="006F2C99" w:rsidRPr="0053262E">
        <w:rPr>
          <w:rFonts w:ascii="Times New Roman" w:hAnsi="Times New Roman" w:cs="Times New Roman"/>
          <w:sz w:val="24"/>
          <w:szCs w:val="24"/>
        </w:rPr>
        <w:t xml:space="preserve"> </w:t>
      </w:r>
      <w:r w:rsidRPr="0053262E">
        <w:rPr>
          <w:rFonts w:ascii="Times New Roman" w:hAnsi="Times New Roman" w:cs="Times New Roman"/>
          <w:sz w:val="24"/>
          <w:szCs w:val="24"/>
        </w:rPr>
        <w:t>suprugom i ocem?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što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očekuje od muškarca, a što od ljubavi?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Kako se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osjeća kada pronađe ljubavnika? Pronalazi li tada sreću? Pronalazi li zadovoljstvo</w:t>
      </w:r>
      <w:r w:rsidR="006F2C99" w:rsidRPr="0053262E">
        <w:rPr>
          <w:rFonts w:ascii="Times New Roman" w:hAnsi="Times New Roman" w:cs="Times New Roman"/>
          <w:sz w:val="24"/>
          <w:szCs w:val="24"/>
        </w:rPr>
        <w:t xml:space="preserve"> </w:t>
      </w:r>
      <w:r w:rsidRPr="0053262E">
        <w:rPr>
          <w:rFonts w:ascii="Times New Roman" w:hAnsi="Times New Roman" w:cs="Times New Roman"/>
          <w:sz w:val="24"/>
          <w:szCs w:val="24"/>
        </w:rPr>
        <w:t>i ispunjenje? Pronalazi li mir?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Je li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Bovary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zaslužila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Charlesovu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ljubav?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što joj nedostaje? Zašto nije sretna? Zašto joj je život prazan?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Je li Charles sretan? Je li zadovoljan svojim životom, brakom i izborom bračne družice?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>Ako mislite da nije, čini li išta da to i promijeni?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Opravdava li išta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Emmin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bijeg iz braka u ruke ljubavnika?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Jesu li današnje žene slične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Emmi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>? Ako smatrate da jesu, objasnite po čemu.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Zašto današnje žene ne žive »u oblacima« kao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>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Tko je kriv za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Emminu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tragičnu sudbinu? (Ona, Charles, ljubavnici, društvo ... ?)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 • Kada bi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Emmi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bilo ponuđeno da »vrati vrijeme«, mislite li da bi ona išta promijenila u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>svome životu? Bi li pokušala pronaći sreću u braku i prihvatiti Charlesa kakav jest?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1. Izdvojite nekoliko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Charlesovih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prepoznatljivih osobina iz razdoblja djetinjstva.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2. Kako je došlo do susreta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Emme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i Charlesa?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3. Kako je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svojoj kćeri izabrala ime i kako ju je nazvala?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4. Što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konkretno zamjera Charlesu?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5. Kako se zovu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Emmini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ljubavnici? Zašto je jednoga zamijenila drugim?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6. Kako završava roman? Navedite što se dogodilo s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Emmom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>, što s kćerkom, a što sa suprugom.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>7.  Objasni „Bože moj, zašto sam se udala?“</w:t>
      </w:r>
    </w:p>
    <w:p w:rsidR="004510F5" w:rsidRPr="0053262E" w:rsidRDefault="004510F5" w:rsidP="006F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8. </w:t>
      </w:r>
      <w:r w:rsidR="00D7048B" w:rsidRPr="0053262E">
        <w:rPr>
          <w:rFonts w:ascii="Times New Roman" w:hAnsi="Times New Roman" w:cs="Times New Roman"/>
          <w:sz w:val="24"/>
          <w:szCs w:val="24"/>
        </w:rPr>
        <w:t xml:space="preserve">Posljedice </w:t>
      </w:r>
      <w:proofErr w:type="spellStart"/>
      <w:r w:rsidR="00D7048B" w:rsidRPr="0053262E">
        <w:rPr>
          <w:rFonts w:ascii="Times New Roman" w:hAnsi="Times New Roman" w:cs="Times New Roman"/>
          <w:sz w:val="24"/>
          <w:szCs w:val="24"/>
        </w:rPr>
        <w:t>Rodolphova</w:t>
      </w:r>
      <w:proofErr w:type="spellEnd"/>
      <w:r w:rsidR="00D7048B" w:rsidRPr="0053262E">
        <w:rPr>
          <w:rFonts w:ascii="Times New Roman" w:hAnsi="Times New Roman" w:cs="Times New Roman"/>
          <w:sz w:val="24"/>
          <w:szCs w:val="24"/>
        </w:rPr>
        <w:t xml:space="preserve"> oproštajnog pisma.</w:t>
      </w:r>
    </w:p>
    <w:p w:rsidR="00D7048B" w:rsidRPr="0053262E" w:rsidRDefault="00D7048B" w:rsidP="006F2C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3262E">
        <w:rPr>
          <w:rFonts w:ascii="Times New Roman" w:hAnsi="Times New Roman" w:cs="Times New Roman"/>
          <w:color w:val="000000"/>
          <w:sz w:val="24"/>
          <w:szCs w:val="24"/>
        </w:rPr>
        <w:t>Lheureux</w:t>
      </w:r>
      <w:proofErr w:type="spellEnd"/>
    </w:p>
    <w:p w:rsidR="00D7048B" w:rsidRPr="0053262E" w:rsidRDefault="00D7048B" w:rsidP="006F2C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62E">
        <w:rPr>
          <w:rFonts w:ascii="Times New Roman" w:hAnsi="Times New Roman" w:cs="Times New Roman"/>
          <w:color w:val="000000"/>
          <w:sz w:val="24"/>
          <w:szCs w:val="24"/>
        </w:rPr>
        <w:t>10.Zašto nije mužu priznala svoje dugove?</w:t>
      </w:r>
    </w:p>
    <w:p w:rsidR="00D7048B" w:rsidRPr="0053262E" w:rsidRDefault="00D7048B" w:rsidP="006F2C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62E">
        <w:rPr>
          <w:rFonts w:ascii="Times New Roman" w:hAnsi="Times New Roman" w:cs="Times New Roman"/>
          <w:color w:val="000000"/>
          <w:sz w:val="24"/>
          <w:szCs w:val="24"/>
        </w:rPr>
        <w:t xml:space="preserve">11.Što je Charles rekao </w:t>
      </w:r>
      <w:proofErr w:type="spellStart"/>
      <w:r w:rsidRPr="0053262E">
        <w:rPr>
          <w:rFonts w:ascii="Times New Roman" w:hAnsi="Times New Roman" w:cs="Times New Roman"/>
          <w:color w:val="000000"/>
          <w:sz w:val="24"/>
          <w:szCs w:val="24"/>
        </w:rPr>
        <w:t>Rodolphu</w:t>
      </w:r>
      <w:proofErr w:type="spellEnd"/>
      <w:r w:rsidRPr="0053262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7048B" w:rsidRPr="0053262E" w:rsidRDefault="00D7048B" w:rsidP="006F2C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62E">
        <w:rPr>
          <w:rFonts w:ascii="Times New Roman" w:hAnsi="Times New Roman" w:cs="Times New Roman"/>
          <w:color w:val="000000"/>
          <w:sz w:val="24"/>
          <w:szCs w:val="24"/>
        </w:rPr>
        <w:t xml:space="preserve">12. Ljekarnik </w:t>
      </w:r>
      <w:proofErr w:type="spellStart"/>
      <w:r w:rsidRPr="0053262E">
        <w:rPr>
          <w:rFonts w:ascii="Times New Roman" w:hAnsi="Times New Roman" w:cs="Times New Roman"/>
          <w:color w:val="000000"/>
          <w:sz w:val="24"/>
          <w:szCs w:val="24"/>
        </w:rPr>
        <w:t>Homais</w:t>
      </w:r>
      <w:proofErr w:type="spellEnd"/>
    </w:p>
    <w:p w:rsidR="00D7048B" w:rsidRPr="0053262E" w:rsidRDefault="00D7048B" w:rsidP="006F2C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62E">
        <w:rPr>
          <w:rFonts w:ascii="Times New Roman" w:hAnsi="Times New Roman" w:cs="Times New Roman"/>
          <w:color w:val="000000"/>
          <w:sz w:val="24"/>
          <w:szCs w:val="24"/>
        </w:rPr>
        <w:t xml:space="preserve">13. Kako su ljubavnici reagirali na </w:t>
      </w:r>
      <w:proofErr w:type="spellStart"/>
      <w:r w:rsidRPr="0053262E">
        <w:rPr>
          <w:rFonts w:ascii="Times New Roman" w:hAnsi="Times New Roman" w:cs="Times New Roman"/>
          <w:color w:val="000000"/>
          <w:sz w:val="24"/>
          <w:szCs w:val="24"/>
        </w:rPr>
        <w:t>Emminu</w:t>
      </w:r>
      <w:proofErr w:type="spellEnd"/>
      <w:r w:rsidRPr="0053262E">
        <w:rPr>
          <w:rFonts w:ascii="Times New Roman" w:hAnsi="Times New Roman" w:cs="Times New Roman"/>
          <w:color w:val="000000"/>
          <w:sz w:val="24"/>
          <w:szCs w:val="24"/>
        </w:rPr>
        <w:t xml:space="preserve"> smrt i tko je istinski žalio za njom?</w:t>
      </w:r>
    </w:p>
    <w:p w:rsidR="00D7048B" w:rsidRPr="0053262E" w:rsidRDefault="00D7048B" w:rsidP="006F2C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62E">
        <w:rPr>
          <w:rFonts w:ascii="Times New Roman" w:hAnsi="Times New Roman" w:cs="Times New Roman"/>
          <w:color w:val="000000"/>
          <w:sz w:val="24"/>
          <w:szCs w:val="24"/>
        </w:rPr>
        <w:t xml:space="preserve">14. Zamisli da si odvjetnik koji brani </w:t>
      </w:r>
      <w:proofErr w:type="spellStart"/>
      <w:r w:rsidRPr="0053262E">
        <w:rPr>
          <w:rFonts w:ascii="Times New Roman" w:hAnsi="Times New Roman" w:cs="Times New Roman"/>
          <w:color w:val="000000"/>
          <w:sz w:val="24"/>
          <w:szCs w:val="24"/>
        </w:rPr>
        <w:t>Emmu</w:t>
      </w:r>
      <w:proofErr w:type="spellEnd"/>
      <w:r w:rsidRPr="0053262E">
        <w:rPr>
          <w:rFonts w:ascii="Times New Roman" w:hAnsi="Times New Roman" w:cs="Times New Roman"/>
          <w:color w:val="000000"/>
          <w:sz w:val="24"/>
          <w:szCs w:val="24"/>
        </w:rPr>
        <w:t xml:space="preserve"> na sudu. Koje bi olakotne okolnosti izdvojio/</w:t>
      </w:r>
      <w:proofErr w:type="spellStart"/>
      <w:r w:rsidRPr="0053262E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53262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7048B" w:rsidRPr="0053262E" w:rsidRDefault="00D7048B" w:rsidP="006F2C99">
      <w:pPr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15. Objasni citat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’s life is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as “a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invents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husband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discovering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>.</w:t>
      </w:r>
    </w:p>
    <w:p w:rsidR="00D7048B" w:rsidRPr="0053262E" w:rsidRDefault="00D7048B" w:rsidP="006F2C99">
      <w:pPr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16. Usporedi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Emmu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i Anu.</w:t>
      </w:r>
    </w:p>
    <w:p w:rsidR="006F2C99" w:rsidRPr="0053262E" w:rsidRDefault="006F2C99" w:rsidP="006F2C99">
      <w:pPr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 xml:space="preserve">17.  Komentiraj u kontekstu romana </w:t>
      </w:r>
      <w:proofErr w:type="spellStart"/>
      <w:r w:rsidRPr="0053262E">
        <w:rPr>
          <w:rFonts w:ascii="Times New Roman" w:hAnsi="Times New Roman" w:cs="Times New Roman"/>
          <w:sz w:val="24"/>
          <w:szCs w:val="24"/>
        </w:rPr>
        <w:t>Flaubertovu</w:t>
      </w:r>
      <w:proofErr w:type="spellEnd"/>
      <w:r w:rsidRPr="0053262E">
        <w:rPr>
          <w:rFonts w:ascii="Times New Roman" w:hAnsi="Times New Roman" w:cs="Times New Roman"/>
          <w:sz w:val="24"/>
          <w:szCs w:val="24"/>
        </w:rPr>
        <w:t xml:space="preserve"> misao.“Umjetnik u svojim djelima mora biti kao Bog u svemiru- svugdje prisutan,a nigdje vidljiv.“</w:t>
      </w:r>
    </w:p>
    <w:p w:rsidR="006F2C99" w:rsidRPr="0053262E" w:rsidRDefault="006F2C99" w:rsidP="006F2C99">
      <w:pPr>
        <w:rPr>
          <w:rFonts w:ascii="Times New Roman" w:hAnsi="Times New Roman" w:cs="Times New Roman"/>
          <w:sz w:val="24"/>
          <w:szCs w:val="24"/>
        </w:rPr>
      </w:pPr>
      <w:r w:rsidRPr="0053262E">
        <w:rPr>
          <w:rFonts w:ascii="Times New Roman" w:hAnsi="Times New Roman" w:cs="Times New Roman"/>
          <w:sz w:val="24"/>
          <w:szCs w:val="24"/>
        </w:rPr>
        <w:t>18.  Smjestite autora i djelo u književnopovijesno razdoblje.</w:t>
      </w:r>
    </w:p>
    <w:p w:rsidR="006F2C99" w:rsidRPr="0053262E" w:rsidRDefault="006F2C99" w:rsidP="006F2C99">
      <w:pPr>
        <w:rPr>
          <w:rFonts w:ascii="Times New Roman" w:hAnsi="Times New Roman" w:cs="Times New Roman"/>
          <w:sz w:val="24"/>
          <w:szCs w:val="24"/>
        </w:rPr>
      </w:pPr>
    </w:p>
    <w:p w:rsidR="006F2C99" w:rsidRPr="0053262E" w:rsidRDefault="006F2C99" w:rsidP="006F2C99">
      <w:pPr>
        <w:rPr>
          <w:rFonts w:ascii="Times New Roman" w:hAnsi="Times New Roman" w:cs="Times New Roman"/>
          <w:sz w:val="24"/>
          <w:szCs w:val="24"/>
        </w:rPr>
      </w:pPr>
    </w:p>
    <w:p w:rsidR="006F2C99" w:rsidRPr="0053262E" w:rsidRDefault="006F2C99" w:rsidP="006F2C99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lastRenderedPageBreak/>
        <w:t>Discuss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social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class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in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Madame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Bovary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Emma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sophisticated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aristocrat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born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by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mistake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into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bourgeois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prison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or is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she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simply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middle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class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girl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obsessed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with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richer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life? In the world of the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novel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are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these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distinctions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 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meaningful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?</w:t>
      </w:r>
    </w:p>
    <w:p w:rsidR="006F2C99" w:rsidRPr="0053262E" w:rsidRDefault="006F2C99" w:rsidP="006F2C99">
      <w:pPr>
        <w:pStyle w:val="Odlomakpopisa"/>
        <w:numPr>
          <w:ilvl w:val="0"/>
          <w:numId w:val="3"/>
        </w:num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What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role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does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fate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play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in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Emma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’s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downfall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? To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what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degree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does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she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have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power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over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her own </w:t>
      </w:r>
      <w:proofErr w:type="spellStart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destiny</w:t>
      </w:r>
      <w:proofErr w:type="spellEnd"/>
      <w:r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?</w:t>
      </w:r>
    </w:p>
    <w:p w:rsidR="006F2C99" w:rsidRPr="0053262E" w:rsidRDefault="0053262E" w:rsidP="006F2C99">
      <w:pPr>
        <w:pStyle w:val="Odlomakpopisa"/>
        <w:numPr>
          <w:ilvl w:val="0"/>
          <w:numId w:val="3"/>
        </w:num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proofErr w:type="spellStart"/>
      <w:r w:rsidRPr="0053262E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ompare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and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contrast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Charles and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Rodolphe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What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are 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their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attitudes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about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love?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How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does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each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respond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to </w:t>
      </w:r>
      <w:proofErr w:type="spellStart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Emma</w:t>
      </w:r>
      <w:proofErr w:type="spellEnd"/>
      <w:r w:rsidR="006F2C99" w:rsidRPr="005326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?</w:t>
      </w:r>
    </w:p>
    <w:p w:rsidR="006F2C99" w:rsidRPr="0053262E" w:rsidRDefault="006F2C99" w:rsidP="006F2C9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365" w:afterAutospacing="0" w:line="437" w:lineRule="atLeast"/>
      </w:pPr>
      <w:proofErr w:type="spellStart"/>
      <w:r w:rsidRPr="0053262E">
        <w:t>Discuss</w:t>
      </w:r>
      <w:proofErr w:type="spellEnd"/>
      <w:r w:rsidRPr="0053262E">
        <w:t xml:space="preserve"> the </w:t>
      </w:r>
      <w:proofErr w:type="spellStart"/>
      <w:r w:rsidRPr="0053262E">
        <w:t>theme</w:t>
      </w:r>
      <w:proofErr w:type="spellEnd"/>
      <w:r w:rsidRPr="0053262E">
        <w:t xml:space="preserve"> of love and romance. </w:t>
      </w:r>
      <w:proofErr w:type="spellStart"/>
      <w:r w:rsidRPr="0053262E">
        <w:t>How</w:t>
      </w:r>
      <w:proofErr w:type="spellEnd"/>
      <w:r w:rsidRPr="0053262E">
        <w:t xml:space="preserve"> do </w:t>
      </w:r>
      <w:proofErr w:type="spellStart"/>
      <w:r w:rsidRPr="0053262E">
        <w:t>Emma</w:t>
      </w:r>
      <w:proofErr w:type="spellEnd"/>
      <w:r w:rsidRPr="0053262E">
        <w:t xml:space="preserve">’s </w:t>
      </w:r>
      <w:proofErr w:type="spellStart"/>
      <w:r w:rsidRPr="0053262E">
        <w:t>unrealized</w:t>
      </w:r>
      <w:proofErr w:type="spellEnd"/>
      <w:r w:rsidRPr="0053262E">
        <w:t xml:space="preserve"> </w:t>
      </w:r>
      <w:proofErr w:type="spellStart"/>
      <w:r w:rsidRPr="0053262E">
        <w:t>dreams</w:t>
      </w:r>
      <w:proofErr w:type="spellEnd"/>
      <w:r w:rsidRPr="0053262E">
        <w:t xml:space="preserve"> of </w:t>
      </w:r>
      <w:proofErr w:type="spellStart"/>
      <w:r w:rsidRPr="0053262E">
        <w:t>passionate</w:t>
      </w:r>
      <w:proofErr w:type="spellEnd"/>
      <w:r w:rsidRPr="0053262E">
        <w:t xml:space="preserve"> romance </w:t>
      </w:r>
      <w:proofErr w:type="spellStart"/>
      <w:r w:rsidRPr="0053262E">
        <w:t>contribute</w:t>
      </w:r>
      <w:proofErr w:type="spellEnd"/>
      <w:r w:rsidRPr="0053262E">
        <w:t xml:space="preserve"> to her </w:t>
      </w:r>
      <w:proofErr w:type="spellStart"/>
      <w:r w:rsidRPr="0053262E">
        <w:t>unhappiness</w:t>
      </w:r>
      <w:proofErr w:type="spellEnd"/>
      <w:r w:rsidRPr="0053262E">
        <w:t xml:space="preserve">? Are her </w:t>
      </w:r>
      <w:proofErr w:type="spellStart"/>
      <w:r w:rsidRPr="0053262E">
        <w:t>romantic</w:t>
      </w:r>
      <w:proofErr w:type="spellEnd"/>
      <w:r w:rsidRPr="0053262E">
        <w:t xml:space="preserve"> </w:t>
      </w:r>
      <w:proofErr w:type="spellStart"/>
      <w:r w:rsidRPr="0053262E">
        <w:t>expectations</w:t>
      </w:r>
      <w:proofErr w:type="spellEnd"/>
      <w:r w:rsidRPr="0053262E">
        <w:t xml:space="preserve"> </w:t>
      </w:r>
      <w:proofErr w:type="spellStart"/>
      <w:r w:rsidRPr="0053262E">
        <w:t>attainable</w:t>
      </w:r>
      <w:proofErr w:type="spellEnd"/>
      <w:r w:rsidRPr="0053262E">
        <w:t xml:space="preserve">, or are </w:t>
      </w:r>
      <w:proofErr w:type="spellStart"/>
      <w:r w:rsidRPr="0053262E">
        <w:t>they</w:t>
      </w:r>
      <w:proofErr w:type="spellEnd"/>
      <w:r w:rsidRPr="0053262E">
        <w:t xml:space="preserve"> </w:t>
      </w:r>
      <w:proofErr w:type="spellStart"/>
      <w:r w:rsidRPr="0053262E">
        <w:t>fanciful</w:t>
      </w:r>
      <w:proofErr w:type="spellEnd"/>
      <w:r w:rsidRPr="0053262E">
        <w:t xml:space="preserve"> </w:t>
      </w:r>
      <w:proofErr w:type="spellStart"/>
      <w:r w:rsidRPr="0053262E">
        <w:t>impossibilities</w:t>
      </w:r>
      <w:proofErr w:type="spellEnd"/>
      <w:r w:rsidRPr="0053262E">
        <w:t xml:space="preserve">? </w:t>
      </w:r>
      <w:proofErr w:type="spellStart"/>
      <w:r w:rsidRPr="0053262E">
        <w:t>How</w:t>
      </w:r>
      <w:proofErr w:type="spellEnd"/>
      <w:r w:rsidRPr="0053262E">
        <w:t xml:space="preserve"> do </w:t>
      </w:r>
      <w:proofErr w:type="spellStart"/>
      <w:r w:rsidRPr="0053262E">
        <w:t>Emma</w:t>
      </w:r>
      <w:proofErr w:type="spellEnd"/>
      <w:r w:rsidRPr="0053262E">
        <w:t xml:space="preserve"> and Leon </w:t>
      </w:r>
      <w:proofErr w:type="spellStart"/>
      <w:r w:rsidRPr="0053262E">
        <w:t>attempt</w:t>
      </w:r>
      <w:proofErr w:type="spellEnd"/>
      <w:r w:rsidRPr="0053262E">
        <w:t xml:space="preserve"> to </w:t>
      </w:r>
      <w:proofErr w:type="spellStart"/>
      <w:r w:rsidRPr="0053262E">
        <w:t>make</w:t>
      </w:r>
      <w:proofErr w:type="spellEnd"/>
      <w:r w:rsidRPr="0053262E">
        <w:t xml:space="preserve"> </w:t>
      </w:r>
      <w:proofErr w:type="spellStart"/>
      <w:r w:rsidRPr="0053262E">
        <w:t>each</w:t>
      </w:r>
      <w:proofErr w:type="spellEnd"/>
      <w:r w:rsidRPr="0053262E">
        <w:t xml:space="preserve"> </w:t>
      </w:r>
      <w:proofErr w:type="spellStart"/>
      <w:r w:rsidRPr="0053262E">
        <w:t>other</w:t>
      </w:r>
      <w:proofErr w:type="spellEnd"/>
      <w:r w:rsidRPr="0053262E">
        <w:t xml:space="preserve"> </w:t>
      </w:r>
      <w:proofErr w:type="spellStart"/>
      <w:r w:rsidRPr="0053262E">
        <w:t>into</w:t>
      </w:r>
      <w:proofErr w:type="spellEnd"/>
      <w:r w:rsidRPr="0053262E">
        <w:t xml:space="preserve"> </w:t>
      </w:r>
      <w:proofErr w:type="spellStart"/>
      <w:r w:rsidRPr="0053262E">
        <w:t>their</w:t>
      </w:r>
      <w:proofErr w:type="spellEnd"/>
      <w:r w:rsidRPr="0053262E">
        <w:t xml:space="preserve"> </w:t>
      </w:r>
      <w:proofErr w:type="spellStart"/>
      <w:r w:rsidRPr="0053262E">
        <w:t>romantic</w:t>
      </w:r>
      <w:proofErr w:type="spellEnd"/>
      <w:r w:rsidRPr="0053262E">
        <w:t xml:space="preserve"> </w:t>
      </w:r>
      <w:proofErr w:type="spellStart"/>
      <w:r w:rsidRPr="0053262E">
        <w:t>ideals</w:t>
      </w:r>
      <w:proofErr w:type="spellEnd"/>
      <w:r w:rsidRPr="0053262E">
        <w:t>?</w:t>
      </w:r>
    </w:p>
    <w:p w:rsidR="006F2C99" w:rsidRPr="0053262E" w:rsidRDefault="006F2C99" w:rsidP="006F2C9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365" w:afterAutospacing="0" w:line="437" w:lineRule="atLeast"/>
      </w:pPr>
      <w:r w:rsidRPr="0053262E">
        <w:t xml:space="preserve">To </w:t>
      </w:r>
      <w:proofErr w:type="spellStart"/>
      <w:r w:rsidRPr="0053262E">
        <w:t>what</w:t>
      </w:r>
      <w:proofErr w:type="spellEnd"/>
      <w:r w:rsidRPr="0053262E">
        <w:t xml:space="preserve"> </w:t>
      </w:r>
      <w:proofErr w:type="spellStart"/>
      <w:r w:rsidRPr="0053262E">
        <w:t>degree</w:t>
      </w:r>
      <w:proofErr w:type="spellEnd"/>
      <w:r w:rsidRPr="0053262E">
        <w:t xml:space="preserve"> is </w:t>
      </w:r>
      <w:proofErr w:type="spellStart"/>
      <w:r w:rsidRPr="0053262E">
        <w:t>Emma</w:t>
      </w:r>
      <w:proofErr w:type="spellEnd"/>
      <w:r w:rsidRPr="0053262E">
        <w:t xml:space="preserve"> </w:t>
      </w:r>
      <w:proofErr w:type="spellStart"/>
      <w:r w:rsidRPr="0053262E">
        <w:t>really</w:t>
      </w:r>
      <w:proofErr w:type="spellEnd"/>
      <w:r w:rsidRPr="0053262E">
        <w:t xml:space="preserve"> </w:t>
      </w:r>
      <w:proofErr w:type="spellStart"/>
      <w:r w:rsidRPr="0053262E">
        <w:t>capable</w:t>
      </w:r>
      <w:proofErr w:type="spellEnd"/>
      <w:r w:rsidRPr="0053262E">
        <w:t xml:space="preserve"> of love? </w:t>
      </w:r>
      <w:proofErr w:type="spellStart"/>
      <w:r w:rsidRPr="0053262E">
        <w:t>Is</w:t>
      </w:r>
      <w:proofErr w:type="spellEnd"/>
      <w:r w:rsidRPr="0053262E">
        <w:t xml:space="preserve"> </w:t>
      </w:r>
      <w:proofErr w:type="spellStart"/>
      <w:r w:rsidRPr="0053262E">
        <w:t>she</w:t>
      </w:r>
      <w:proofErr w:type="spellEnd"/>
      <w:r w:rsidRPr="0053262E">
        <w:t xml:space="preserve"> </w:t>
      </w:r>
      <w:proofErr w:type="spellStart"/>
      <w:r w:rsidRPr="0053262E">
        <w:t>really</w:t>
      </w:r>
      <w:proofErr w:type="spellEnd"/>
      <w:r w:rsidRPr="0053262E">
        <w:t xml:space="preserve"> in love </w:t>
      </w:r>
      <w:proofErr w:type="spellStart"/>
      <w:r w:rsidRPr="0053262E">
        <w:t>with</w:t>
      </w:r>
      <w:proofErr w:type="spellEnd"/>
      <w:r w:rsidRPr="0053262E">
        <w:t xml:space="preserve"> </w:t>
      </w:r>
      <w:proofErr w:type="spellStart"/>
      <w:r w:rsidRPr="0053262E">
        <w:t>Rodolphe</w:t>
      </w:r>
      <w:proofErr w:type="spellEnd"/>
      <w:r w:rsidRPr="0053262E">
        <w:t xml:space="preserve"> and Leon? </w:t>
      </w:r>
      <w:proofErr w:type="spellStart"/>
      <w:r w:rsidRPr="0053262E">
        <w:t>Does</w:t>
      </w:r>
      <w:proofErr w:type="spellEnd"/>
      <w:r w:rsidRPr="0053262E">
        <w:t xml:space="preserve"> </w:t>
      </w:r>
      <w:proofErr w:type="spellStart"/>
      <w:r w:rsidRPr="0053262E">
        <w:t>she</w:t>
      </w:r>
      <w:proofErr w:type="spellEnd"/>
      <w:r w:rsidRPr="0053262E">
        <w:t xml:space="preserve"> </w:t>
      </w:r>
      <w:proofErr w:type="spellStart"/>
      <w:r w:rsidRPr="0053262E">
        <w:t>really</w:t>
      </w:r>
      <w:proofErr w:type="spellEnd"/>
      <w:r w:rsidRPr="0053262E">
        <w:t xml:space="preserve"> love </w:t>
      </w:r>
      <w:proofErr w:type="spellStart"/>
      <w:r w:rsidRPr="0053262E">
        <w:t>Berthe</w:t>
      </w:r>
      <w:proofErr w:type="spellEnd"/>
      <w:r w:rsidRPr="0053262E">
        <w:t xml:space="preserve">? </w:t>
      </w:r>
      <w:proofErr w:type="spellStart"/>
      <w:r w:rsidRPr="0053262E">
        <w:t>Use</w:t>
      </w:r>
      <w:proofErr w:type="spellEnd"/>
      <w:r w:rsidRPr="0053262E">
        <w:t xml:space="preserve"> </w:t>
      </w:r>
      <w:proofErr w:type="spellStart"/>
      <w:r w:rsidRPr="0053262E">
        <w:t>specific</w:t>
      </w:r>
      <w:proofErr w:type="spellEnd"/>
      <w:r w:rsidRPr="0053262E">
        <w:t xml:space="preserve"> </w:t>
      </w:r>
      <w:proofErr w:type="spellStart"/>
      <w:r w:rsidRPr="0053262E">
        <w:t>textual</w:t>
      </w:r>
      <w:proofErr w:type="spellEnd"/>
      <w:r w:rsidRPr="0053262E">
        <w:t xml:space="preserve"> </w:t>
      </w:r>
      <w:proofErr w:type="spellStart"/>
      <w:r w:rsidRPr="0053262E">
        <w:t>examples</w:t>
      </w:r>
      <w:proofErr w:type="spellEnd"/>
      <w:r w:rsidRPr="0053262E">
        <w:t xml:space="preserve"> to </w:t>
      </w:r>
      <w:proofErr w:type="spellStart"/>
      <w:r w:rsidRPr="0053262E">
        <w:t>support</w:t>
      </w:r>
      <w:proofErr w:type="spellEnd"/>
      <w:r w:rsidRPr="0053262E">
        <w:t xml:space="preserve"> </w:t>
      </w:r>
      <w:proofErr w:type="spellStart"/>
      <w:r w:rsidRPr="0053262E">
        <w:t>your</w:t>
      </w:r>
      <w:proofErr w:type="spellEnd"/>
      <w:r w:rsidRPr="0053262E">
        <w:t> argument.</w:t>
      </w:r>
    </w:p>
    <w:p w:rsidR="006F2C99" w:rsidRPr="0053262E" w:rsidRDefault="006F2C99" w:rsidP="006F2C9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365" w:afterAutospacing="0" w:line="437" w:lineRule="atLeast"/>
      </w:pPr>
      <w:proofErr w:type="spellStart"/>
      <w:r w:rsidRPr="0053262E">
        <w:t>How</w:t>
      </w:r>
      <w:proofErr w:type="spellEnd"/>
      <w:r w:rsidRPr="0053262E">
        <w:t xml:space="preserve"> is the plot of</w:t>
      </w:r>
      <w:r w:rsidRPr="0053262E">
        <w:rPr>
          <w:rStyle w:val="apple-converted-space"/>
        </w:rPr>
        <w:t> </w:t>
      </w:r>
      <w:proofErr w:type="spellStart"/>
      <w:r w:rsidRPr="0053262E">
        <w:rPr>
          <w:iCs/>
        </w:rPr>
        <w:t>Madame</w:t>
      </w:r>
      <w:proofErr w:type="spellEnd"/>
      <w:r w:rsidRPr="0053262E">
        <w:rPr>
          <w:iCs/>
        </w:rPr>
        <w:t xml:space="preserve"> </w:t>
      </w:r>
      <w:proofErr w:type="spellStart"/>
      <w:r w:rsidRPr="0053262E">
        <w:rPr>
          <w:iCs/>
        </w:rPr>
        <w:t>Bovary</w:t>
      </w:r>
      <w:proofErr w:type="spellEnd"/>
      <w:r w:rsidRPr="0053262E">
        <w:rPr>
          <w:rStyle w:val="apple-converted-space"/>
        </w:rPr>
        <w:t> </w:t>
      </w:r>
      <w:proofErr w:type="spellStart"/>
      <w:r w:rsidRPr="0053262E">
        <w:t>arranged</w:t>
      </w:r>
      <w:proofErr w:type="spellEnd"/>
      <w:r w:rsidRPr="0053262E">
        <w:t xml:space="preserve">? </w:t>
      </w:r>
      <w:proofErr w:type="spellStart"/>
      <w:r w:rsidRPr="0053262E">
        <w:t>Does</w:t>
      </w:r>
      <w:proofErr w:type="spellEnd"/>
      <w:r w:rsidRPr="0053262E">
        <w:t xml:space="preserve"> the </w:t>
      </w:r>
      <w:proofErr w:type="spellStart"/>
      <w:r w:rsidRPr="0053262E">
        <w:t>novel</w:t>
      </w:r>
      <w:proofErr w:type="spellEnd"/>
      <w:r w:rsidRPr="0053262E">
        <w:t xml:space="preserve"> </w:t>
      </w:r>
      <w:proofErr w:type="spellStart"/>
      <w:r w:rsidRPr="0053262E">
        <w:t>build</w:t>
      </w:r>
      <w:proofErr w:type="spellEnd"/>
      <w:r w:rsidRPr="0053262E">
        <w:t xml:space="preserve"> </w:t>
      </w:r>
      <w:proofErr w:type="spellStart"/>
      <w:r w:rsidRPr="0053262E">
        <w:t>suspense</w:t>
      </w:r>
      <w:proofErr w:type="spellEnd"/>
      <w:r w:rsidRPr="0053262E">
        <w:t xml:space="preserve"> </w:t>
      </w:r>
      <w:proofErr w:type="spellStart"/>
      <w:r w:rsidRPr="0053262E">
        <w:t>leading</w:t>
      </w:r>
      <w:proofErr w:type="spellEnd"/>
      <w:r w:rsidRPr="0053262E">
        <w:t xml:space="preserve"> </w:t>
      </w:r>
      <w:proofErr w:type="spellStart"/>
      <w:r w:rsidRPr="0053262E">
        <w:t>up</w:t>
      </w:r>
      <w:proofErr w:type="spellEnd"/>
      <w:r w:rsidRPr="0053262E">
        <w:t xml:space="preserve"> to </w:t>
      </w:r>
      <w:proofErr w:type="spellStart"/>
      <w:r w:rsidRPr="0053262E">
        <w:t>Emma</w:t>
      </w:r>
      <w:proofErr w:type="spellEnd"/>
      <w:r w:rsidRPr="0053262E">
        <w:t xml:space="preserve">’s suicide? </w:t>
      </w:r>
      <w:proofErr w:type="spellStart"/>
      <w:r w:rsidRPr="0053262E">
        <w:t>Is</w:t>
      </w:r>
      <w:proofErr w:type="spellEnd"/>
      <w:r w:rsidRPr="0053262E">
        <w:t xml:space="preserve"> </w:t>
      </w:r>
      <w:proofErr w:type="spellStart"/>
      <w:r w:rsidRPr="0053262E">
        <w:t>Emma</w:t>
      </w:r>
      <w:proofErr w:type="spellEnd"/>
      <w:r w:rsidRPr="0053262E">
        <w:t xml:space="preserve">’s </w:t>
      </w:r>
      <w:proofErr w:type="spellStart"/>
      <w:r w:rsidRPr="0053262E">
        <w:t>cycle</w:t>
      </w:r>
      <w:proofErr w:type="spellEnd"/>
      <w:r w:rsidRPr="0053262E">
        <w:t xml:space="preserve"> of </w:t>
      </w:r>
      <w:proofErr w:type="spellStart"/>
      <w:r w:rsidRPr="0053262E">
        <w:t>frustration</w:t>
      </w:r>
      <w:proofErr w:type="spellEnd"/>
      <w:r w:rsidRPr="0053262E">
        <w:t>-</w:t>
      </w:r>
      <w:proofErr w:type="spellStart"/>
      <w:r w:rsidRPr="0053262E">
        <w:t>boredom</w:t>
      </w:r>
      <w:proofErr w:type="spellEnd"/>
      <w:r w:rsidRPr="0053262E">
        <w:t>-</w:t>
      </w:r>
      <w:proofErr w:type="spellStart"/>
      <w:r w:rsidRPr="0053262E">
        <w:t>illness</w:t>
      </w:r>
      <w:proofErr w:type="spellEnd"/>
      <w:r w:rsidRPr="0053262E">
        <w:t xml:space="preserve"> an </w:t>
      </w:r>
      <w:proofErr w:type="spellStart"/>
      <w:r w:rsidRPr="0053262E">
        <w:t>effective</w:t>
      </w:r>
      <w:proofErr w:type="spellEnd"/>
      <w:r w:rsidRPr="0053262E">
        <w:t xml:space="preserve"> </w:t>
      </w:r>
      <w:proofErr w:type="spellStart"/>
      <w:r w:rsidRPr="0053262E">
        <w:t>device</w:t>
      </w:r>
      <w:proofErr w:type="spellEnd"/>
      <w:r w:rsidRPr="0053262E">
        <w:t xml:space="preserve"> for </w:t>
      </w:r>
      <w:proofErr w:type="spellStart"/>
      <w:r w:rsidRPr="0053262E">
        <w:t>pacing</w:t>
      </w:r>
      <w:proofErr w:type="spellEnd"/>
      <w:r w:rsidRPr="0053262E">
        <w:t xml:space="preserve"> her </w:t>
      </w:r>
      <w:proofErr w:type="spellStart"/>
      <w:r w:rsidRPr="0053262E">
        <w:t>story</w:t>
      </w:r>
      <w:proofErr w:type="spellEnd"/>
      <w:r w:rsidRPr="0053262E">
        <w:t xml:space="preserve">, or is it </w:t>
      </w:r>
      <w:proofErr w:type="spellStart"/>
      <w:r w:rsidRPr="0053262E">
        <w:t>repeated</w:t>
      </w:r>
      <w:proofErr w:type="spellEnd"/>
      <w:r w:rsidRPr="0053262E">
        <w:t xml:space="preserve"> </w:t>
      </w:r>
      <w:proofErr w:type="spellStart"/>
      <w:r w:rsidRPr="0053262E">
        <w:t>too</w:t>
      </w:r>
      <w:proofErr w:type="spellEnd"/>
      <w:r w:rsidRPr="0053262E">
        <w:t xml:space="preserve"> </w:t>
      </w:r>
      <w:proofErr w:type="spellStart"/>
      <w:r w:rsidRPr="0053262E">
        <w:t>often</w:t>
      </w:r>
      <w:proofErr w:type="spellEnd"/>
      <w:r w:rsidRPr="0053262E">
        <w:t>?</w:t>
      </w:r>
    </w:p>
    <w:p w:rsidR="006F2C99" w:rsidRPr="0053262E" w:rsidRDefault="006F2C99" w:rsidP="006F2C9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365" w:afterAutospacing="0" w:line="437" w:lineRule="atLeast"/>
      </w:pPr>
      <w:proofErr w:type="spellStart"/>
      <w:r w:rsidRPr="0053262E">
        <w:t>What</w:t>
      </w:r>
      <w:proofErr w:type="spellEnd"/>
      <w:r w:rsidRPr="0053262E">
        <w:t xml:space="preserve"> is </w:t>
      </w:r>
      <w:proofErr w:type="spellStart"/>
      <w:r w:rsidRPr="0053262E">
        <w:t>Homais</w:t>
      </w:r>
      <w:proofErr w:type="spellEnd"/>
      <w:r w:rsidRPr="0053262E">
        <w:t xml:space="preserve">’s role in the </w:t>
      </w:r>
      <w:proofErr w:type="spellStart"/>
      <w:r w:rsidRPr="0053262E">
        <w:t>novel</w:t>
      </w:r>
      <w:proofErr w:type="spellEnd"/>
      <w:r w:rsidRPr="0053262E">
        <w:t xml:space="preserve">? </w:t>
      </w:r>
      <w:proofErr w:type="spellStart"/>
      <w:r w:rsidRPr="0053262E">
        <w:t>Is</w:t>
      </w:r>
      <w:proofErr w:type="spellEnd"/>
      <w:r w:rsidRPr="0053262E">
        <w:t xml:space="preserve"> he </w:t>
      </w:r>
      <w:proofErr w:type="spellStart"/>
      <w:r w:rsidRPr="0053262E">
        <w:t>simply</w:t>
      </w:r>
      <w:proofErr w:type="spellEnd"/>
      <w:r w:rsidRPr="0053262E">
        <w:t xml:space="preserve"> a </w:t>
      </w:r>
      <w:proofErr w:type="spellStart"/>
      <w:r w:rsidRPr="0053262E">
        <w:t>symbol</w:t>
      </w:r>
      <w:proofErr w:type="spellEnd"/>
      <w:r w:rsidRPr="0053262E">
        <w:t xml:space="preserve"> for the </w:t>
      </w:r>
      <w:proofErr w:type="spellStart"/>
      <w:r w:rsidRPr="0053262E">
        <w:t>bourgeoisie</w:t>
      </w:r>
      <w:proofErr w:type="spellEnd"/>
      <w:r w:rsidRPr="0053262E">
        <w:t xml:space="preserve">, </w:t>
      </w:r>
      <w:proofErr w:type="spellStart"/>
      <w:r w:rsidRPr="0053262E">
        <w:t>enabling</w:t>
      </w:r>
      <w:proofErr w:type="spellEnd"/>
      <w:r w:rsidRPr="0053262E">
        <w:t xml:space="preserve"> </w:t>
      </w:r>
      <w:proofErr w:type="spellStart"/>
      <w:r w:rsidRPr="0053262E">
        <w:t>Flaubert</w:t>
      </w:r>
      <w:proofErr w:type="spellEnd"/>
      <w:r w:rsidRPr="0053262E">
        <w:t xml:space="preserve"> to </w:t>
      </w:r>
      <w:proofErr w:type="spellStart"/>
      <w:r w:rsidRPr="0053262E">
        <w:t>ridicule</w:t>
      </w:r>
      <w:proofErr w:type="spellEnd"/>
      <w:r w:rsidRPr="0053262E">
        <w:t xml:space="preserve"> </w:t>
      </w:r>
      <w:proofErr w:type="spellStart"/>
      <w:r w:rsidRPr="0053262E">
        <w:t>its</w:t>
      </w:r>
      <w:proofErr w:type="spellEnd"/>
      <w:r w:rsidRPr="0053262E">
        <w:t xml:space="preserve"> </w:t>
      </w:r>
      <w:proofErr w:type="spellStart"/>
      <w:r w:rsidRPr="0053262E">
        <w:t>attitudes</w:t>
      </w:r>
      <w:proofErr w:type="spellEnd"/>
      <w:r w:rsidRPr="0053262E">
        <w:t xml:space="preserve"> and </w:t>
      </w:r>
      <w:proofErr w:type="spellStart"/>
      <w:r w:rsidRPr="0053262E">
        <w:t>values</w:t>
      </w:r>
      <w:proofErr w:type="spellEnd"/>
      <w:r w:rsidRPr="0053262E">
        <w:t xml:space="preserve">, or </w:t>
      </w:r>
      <w:proofErr w:type="spellStart"/>
      <w:r w:rsidRPr="0053262E">
        <w:t>does</w:t>
      </w:r>
      <w:proofErr w:type="spellEnd"/>
      <w:r w:rsidRPr="0053262E">
        <w:t xml:space="preserve"> he </w:t>
      </w:r>
      <w:proofErr w:type="spellStart"/>
      <w:r w:rsidRPr="0053262E">
        <w:t>serve</w:t>
      </w:r>
      <w:proofErr w:type="spellEnd"/>
      <w:r w:rsidRPr="0053262E">
        <w:t xml:space="preserve"> a </w:t>
      </w:r>
      <w:proofErr w:type="spellStart"/>
      <w:r w:rsidRPr="0053262E">
        <w:t>larger</w:t>
      </w:r>
      <w:proofErr w:type="spellEnd"/>
      <w:r w:rsidRPr="0053262E">
        <w:t xml:space="preserve"> </w:t>
      </w:r>
      <w:proofErr w:type="spellStart"/>
      <w:r w:rsidRPr="0053262E">
        <w:t>narrative</w:t>
      </w:r>
      <w:proofErr w:type="spellEnd"/>
      <w:r w:rsidRPr="0053262E">
        <w:t xml:space="preserve"> </w:t>
      </w:r>
      <w:proofErr w:type="spellStart"/>
      <w:r w:rsidRPr="0053262E">
        <w:t>purpose</w:t>
      </w:r>
      <w:proofErr w:type="spellEnd"/>
      <w:r w:rsidRPr="0053262E">
        <w:t>?</w:t>
      </w:r>
    </w:p>
    <w:p w:rsidR="006F2C99" w:rsidRDefault="006F2C99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proofErr w:type="spellStart"/>
      <w:r>
        <w:rPr>
          <w:rFonts w:ascii="Arial" w:eastAsia="Times New Roman" w:hAnsi="Arial" w:cs="Arial"/>
          <w:color w:val="424242"/>
          <w:sz w:val="26"/>
          <w:szCs w:val="26"/>
          <w:lang w:eastAsia="hr-HR"/>
        </w:rPr>
        <w:lastRenderedPageBreak/>
        <w:t>Wh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Charles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Bovary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first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wife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name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4" type="#_x0000_t75" style="width:20.05pt;height:18.25pt" o:ole="">
            <v:imagedata r:id="rId5" o:title=""/>
          </v:shape>
          <w:control r:id="rId6" w:name="DefaultOcxName" w:shapeid="_x0000_i132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Heloise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23" type="#_x0000_t75" style="width:20.05pt;height:18.25pt" o:ole="">
            <v:imagedata r:id="rId5" o:title=""/>
          </v:shape>
          <w:control r:id="rId7" w:name="DefaultOcxName1" w:shapeid="_x0000_i132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Félicité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22" type="#_x0000_t75" style="width:20.05pt;height:18.25pt" o:ole="">
            <v:imagedata r:id="rId5" o:title=""/>
          </v:shape>
          <w:control r:id="rId8" w:name="DefaultOcxName2" w:shapeid="_x0000_i132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21" type="#_x0000_t75" style="width:20.05pt;height:18.25pt" o:ole="">
            <v:imagedata r:id="rId5" o:title=""/>
          </v:shape>
          <w:control r:id="rId9" w:name="DefaultOcxName3" w:shapeid="_x0000_i132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Léocadie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2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How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Bovary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kill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herself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20" type="#_x0000_t75" style="width:20.05pt;height:18.25pt" o:ole="">
            <v:imagedata r:id="rId5" o:title=""/>
          </v:shape>
          <w:control r:id="rId10" w:name="DefaultOcxName4" w:shapeid="_x0000_i132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throws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herself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under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oncoming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train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9" type="#_x0000_t75" style="width:20.05pt;height:18.25pt" o:ole="">
            <v:imagedata r:id="rId5" o:title=""/>
          </v:shape>
          <w:control r:id="rId11" w:name="DefaultOcxName5" w:shapeid="_x0000_i131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eats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arsenic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8" type="#_x0000_t75" style="width:20.05pt;height:18.25pt" o:ole="">
            <v:imagedata r:id="rId5" o:title=""/>
          </v:shape>
          <w:control r:id="rId12" w:name="DefaultOcxName6" w:shapeid="_x0000_i131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throws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herself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out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attic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window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7" type="#_x0000_t75" style="width:20.05pt;height:18.25pt" o:ole="">
            <v:imagedata r:id="rId5" o:title=""/>
          </v:shape>
          <w:control r:id="rId13" w:name="DefaultOcxName7" w:shapeid="_x0000_i131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lovers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bore her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death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3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How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Charles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get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know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6" type="#_x0000_t75" style="width:20.05pt;height:18.25pt" o:ole="">
            <v:imagedata r:id="rId5" o:title=""/>
          </v:shape>
          <w:control r:id="rId14" w:name="DefaultOcxName8" w:shapeid="_x0000_i131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medical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school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5" type="#_x0000_t75" style="width:20.05pt;height:18.25pt" o:ole="">
            <v:imagedata r:id="rId5" o:title=""/>
          </v:shape>
          <w:control r:id="rId15" w:name="DefaultOcxName9" w:shapeid="_x0000_i131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At an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agricultural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fair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4" type="#_x0000_t75" style="width:20.05pt;height:18.25pt" o:ole="">
            <v:imagedata r:id="rId5" o:title=""/>
          </v:shape>
          <w:control r:id="rId16" w:name="DefaultOcxName10" w:shapeid="_x0000_i131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Charles’s first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wife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close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friends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with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3" type="#_x0000_t75" style="width:20.05pt;height:18.25pt" o:ole="">
            <v:imagedata r:id="rId5" o:title=""/>
          </v:shape>
          <w:control r:id="rId17" w:name="DefaultOcxName11" w:shapeid="_x0000_i131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Charles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repairs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broken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leg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4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How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signal to Charles that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has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accepted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proposal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2" type="#_x0000_t75" style="width:20.05pt;height:18.25pt" o:ole="">
            <v:imagedata r:id="rId5" o:title=""/>
          </v:shape>
          <w:control r:id="rId18" w:name="DefaultOcxName12" w:shapeid="_x0000_i131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letter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1" type="#_x0000_t75" style="width:20.05pt;height:18.25pt" o:ole="">
            <v:imagedata r:id="rId5" o:title=""/>
          </v:shape>
          <w:control r:id="rId19" w:name="DefaultOcxName13" w:shapeid="_x0000_i131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hanging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 white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sheet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from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gatepost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10" type="#_x0000_t75" style="width:20.05pt;height:18.25pt" o:ole="">
            <v:imagedata r:id="rId5" o:title=""/>
          </v:shape>
          <w:control r:id="rId20" w:name="DefaultOcxName14" w:shapeid="_x0000_i131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slamming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shutter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against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wall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9" type="#_x0000_t75" style="width:20.05pt;height:18.25pt" o:ole="">
            <v:imagedata r:id="rId5" o:title=""/>
          </v:shape>
          <w:control r:id="rId21" w:name="DefaultOcxName15" w:shapeid="_x0000_i130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sending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him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turkey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5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How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conceal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letter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in which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breaks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up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with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8" type="#_x0000_t75" style="width:20.05pt;height:18.25pt" o:ole="">
            <v:imagedata r:id="rId5" o:title=""/>
          </v:shape>
          <w:control r:id="rId22" w:name="DefaultOcxName16" w:shapeid="_x0000_i130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Under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saddle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of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horse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7" type="#_x0000_t75" style="width:20.05pt;height:18.25pt" o:ole="">
            <v:imagedata r:id="rId5" o:title=""/>
          </v:shape>
          <w:control r:id="rId23" w:name="DefaultOcxName17" w:shapeid="_x0000_i130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In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basket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of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apricots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6" type="#_x0000_t75" style="width:20.05pt;height:18.25pt" o:ole="">
            <v:imagedata r:id="rId5" o:title=""/>
          </v:shape>
          <w:control r:id="rId24" w:name="DefaultOcxName18" w:shapeid="_x0000_i130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In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underwear</w:t>
      </w:r>
      <w:proofErr w:type="spellEnd"/>
    </w:p>
    <w:p w:rsid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5" type="#_x0000_t75" style="width:20.05pt;height:18.25pt" o:ole="">
            <v:imagedata r:id="rId5" o:title=""/>
          </v:shape>
          <w:control r:id="rId25" w:name="DefaultOcxName19" w:shapeid="_x0000_i130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In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bouquet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of white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lilies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lastRenderedPageBreak/>
        <w:t>6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Marquis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d’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Andervilliers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ballroom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becomes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too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, how do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servants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cool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down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4" type="#_x0000_t75" style="width:20.05pt;height:18.25pt" o:ole="">
            <v:imagedata r:id="rId5" o:title=""/>
          </v:shape>
          <w:control r:id="rId26" w:name="DefaultOcxName20" w:shapeid="_x0000_i130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fanning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guests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with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peacock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feathers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3" type="#_x0000_t75" style="width:20.05pt;height:18.25pt" o:ole="">
            <v:imagedata r:id="rId5" o:title=""/>
          </v:shape>
          <w:control r:id="rId27" w:name="DefaultOcxName21" w:shapeid="_x0000_i130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spraying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guests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with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water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2" type="#_x0000_t75" style="width:20.05pt;height:18.25pt" o:ole="">
            <v:imagedata r:id="rId5" o:title=""/>
          </v:shape>
          <w:control r:id="rId28" w:name="DefaultOcxName22" w:shapeid="_x0000_i130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breaking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windows</w:t>
      </w:r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1" type="#_x0000_t75" style="width:20.05pt;height:18.25pt" o:ole="">
            <v:imagedata r:id="rId5" o:title=""/>
          </v:shape>
          <w:control r:id="rId29" w:name="DefaultOcxName23" w:shapeid="_x0000_i130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moving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party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outside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7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item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Viscount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drop that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saves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fantasize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about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300" type="#_x0000_t75" style="width:20.05pt;height:18.25pt" o:ole="">
            <v:imagedata r:id="rId5" o:title=""/>
          </v:shape>
          <w:control r:id="rId30" w:name="DefaultOcxName24" w:shapeid="_x0000_i130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cigar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case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9" type="#_x0000_t75" style="width:20.05pt;height:18.25pt" o:ole="">
            <v:imagedata r:id="rId5" o:title=""/>
          </v:shape>
          <w:control r:id="rId31" w:name="DefaultOcxName25" w:shapeid="_x0000_i129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riding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crop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8" type="#_x0000_t75" style="width:20.05pt;height:18.25pt" o:ole="">
            <v:imagedata r:id="rId5" o:title=""/>
          </v:shape>
          <w:control r:id="rId32" w:name="DefaultOcxName26" w:shapeid="_x0000_i129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opium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pipe</w:t>
      </w:r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7" type="#_x0000_t75" style="width:20.05pt;height:18.25pt" o:ole="">
            <v:imagedata r:id="rId5" o:title=""/>
          </v:shape>
          <w:control r:id="rId33" w:name="DefaultOcxName27" w:shapeid="_x0000_i129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dancing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card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8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Monsieur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Binet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hobby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6" type="#_x0000_t75" style="width:20.05pt;height:18.25pt" o:ole="">
            <v:imagedata r:id="rId5" o:title=""/>
          </v:shape>
          <w:control r:id="rId34" w:name="DefaultOcxName28" w:shapeid="_x0000_i129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Going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the opera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5" type="#_x0000_t75" style="width:20.05pt;height:18.25pt" o:ole="">
            <v:imagedata r:id="rId5" o:title=""/>
          </v:shape>
          <w:control r:id="rId35" w:name="DefaultOcxName29" w:shapeid="_x0000_i129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Making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napkin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rings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4" type="#_x0000_t75" style="width:20.05pt;height:18.25pt" o:ole="">
            <v:imagedata r:id="rId5" o:title=""/>
          </v:shape>
          <w:control r:id="rId36" w:name="DefaultOcxName30" w:shapeid="_x0000_i129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Reading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romance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novels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3" type="#_x0000_t75" style="width:20.05pt;height:18.25pt" o:ole="">
            <v:imagedata r:id="rId5" o:title=""/>
          </v:shape>
          <w:control r:id="rId37" w:name="DefaultOcxName31" w:shapeid="_x0000_i129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Amateur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medicine</w:t>
      </w:r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9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way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Hippolyte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crippled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before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Charles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tries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operate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him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ends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up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having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perform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 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amputation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2" type="#_x0000_t75" style="width:20.05pt;height:18.25pt" o:ole="">
            <v:imagedata r:id="rId5" o:title=""/>
          </v:shape>
          <w:control r:id="rId38" w:name="DefaultOcxName32" w:shapeid="_x0000_i129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He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clubfooted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1" type="#_x0000_t75" style="width:20.05pt;height:18.25pt" o:ole="">
            <v:imagedata r:id="rId5" o:title=""/>
          </v:shape>
          <w:control r:id="rId39" w:name="DefaultOcxName33" w:shapeid="_x0000_i129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He has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syphillus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90" type="#_x0000_t75" style="width:20.05pt;height:18.25pt" o:ole="">
            <v:imagedata r:id="rId5" o:title=""/>
          </v:shape>
          <w:control r:id="rId40" w:name="DefaultOcxName34" w:shapeid="_x0000_i129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He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blind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9" type="#_x0000_t75" style="width:20.05pt;height:18.25pt" o:ole="">
            <v:imagedata r:id="rId5" o:title=""/>
          </v:shape>
          <w:control r:id="rId41" w:name="DefaultOcxName35" w:shapeid="_x0000_i128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He has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gout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10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was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educated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8" type="#_x0000_t75" style="width:20.05pt;height:18.25pt" o:ole="">
            <v:imagedata r:id="rId5" o:title=""/>
          </v:shape>
          <w:control r:id="rId42" w:name="DefaultOcxName36" w:shapeid="_x0000_i128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In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village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school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Tostes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7" type="#_x0000_t75" style="width:20.05pt;height:18.25pt" o:ole="">
            <v:imagedata r:id="rId5" o:title=""/>
          </v:shape>
          <w:control r:id="rId43" w:name="DefaultOcxName37" w:shapeid="_x0000_i128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Paris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6" type="#_x0000_t75" style="width:20.05pt;height:18.25pt" o:ole="">
            <v:imagedata r:id="rId5" o:title=""/>
          </v:shape>
          <w:control r:id="rId44" w:name="DefaultOcxName38" w:shapeid="_x0000_i128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In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convent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Rouen</w:t>
      </w:r>
      <w:proofErr w:type="spellEnd"/>
    </w:p>
    <w:p w:rsid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5" type="#_x0000_t75" style="width:20.05pt;height:18.25pt" o:ole="">
            <v:imagedata r:id="rId5" o:title=""/>
          </v:shape>
          <w:control r:id="rId45" w:name="DefaultOcxName39" w:shapeid="_x0000_i128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(D) At home</w:t>
      </w:r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lastRenderedPageBreak/>
        <w:t>11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do Leon and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make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love for the first time?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4" type="#_x0000_t75" style="width:20.05pt;height:18.25pt" o:ole="">
            <v:imagedata r:id="rId5" o:title=""/>
          </v:shape>
          <w:control r:id="rId46" w:name="DefaultOcxName40" w:shapeid="_x0000_i128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On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garden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seat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at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Bovarys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house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3" type="#_x0000_t75" style="width:20.05pt;height:18.25pt" o:ole="">
            <v:imagedata r:id="rId5" o:title=""/>
          </v:shape>
          <w:control r:id="rId47" w:name="DefaultOcxName41" w:shapeid="_x0000_i128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(B) In Leon’s office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2" type="#_x0000_t75" style="width:20.05pt;height:18.25pt" o:ole="">
            <v:imagedata r:id="rId5" o:title=""/>
          </v:shape>
          <w:control r:id="rId48" w:name="DefaultOcxName42" w:shapeid="_x0000_i128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In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carriage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1" type="#_x0000_t75" style="width:20.05pt;height:18.25pt" o:ole="">
            <v:imagedata r:id="rId5" o:title=""/>
          </v:shape>
          <w:control r:id="rId49" w:name="DefaultOcxName43" w:shapeid="_x0000_i128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In a hotel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Rouen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12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do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make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love for the first time?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80" type="#_x0000_t75" style="width:20.05pt;height:18.25pt" o:ole="">
            <v:imagedata r:id="rId5" o:title=""/>
          </v:shape>
          <w:control r:id="rId50" w:name="DefaultOcxName44" w:shapeid="_x0000_i128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(A) On Charles’s desk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9" type="#_x0000_t75" style="width:20.05pt;height:18.25pt" o:ole="">
            <v:imagedata r:id="rId5" o:title=""/>
          </v:shape>
          <w:control r:id="rId51" w:name="DefaultOcxName45" w:shapeid="_x0000_i127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mansion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8" type="#_x0000_t75" style="width:20.05pt;height:18.25pt" o:ole="">
            <v:imagedata r:id="rId5" o:title=""/>
          </v:shape>
          <w:control r:id="rId52" w:name="DefaultOcxName46" w:shapeid="_x0000_i127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(C) In the woods</w:t>
      </w:r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7" type="#_x0000_t75" style="width:20.05pt;height:18.25pt" o:ole="">
            <v:imagedata r:id="rId5" o:title=""/>
          </v:shape>
          <w:control r:id="rId53" w:name="DefaultOcxName47" w:shapeid="_x0000_i127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In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boat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13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declare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his love for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6" type="#_x0000_t75" style="width:20.05pt;height:18.25pt" o:ole="">
            <v:imagedata r:id="rId5" o:title=""/>
          </v:shape>
          <w:control r:id="rId54" w:name="DefaultOcxName48" w:shapeid="_x0000_i127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At an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agricultural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fair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5" type="#_x0000_t75" style="width:20.05pt;height:18.25pt" o:ole="">
            <v:imagedata r:id="rId5" o:title=""/>
          </v:shape>
          <w:control r:id="rId55" w:name="DefaultOcxName49" w:shapeid="_x0000_i127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At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Marquis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d’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Andervilliers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ball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4" type="#_x0000_t75" style="width:20.05pt;height:18.25pt" o:ole="">
            <v:imagedata r:id="rId5" o:title=""/>
          </v:shape>
          <w:control r:id="rId56" w:name="DefaultOcxName50" w:shapeid="_x0000_i127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(C) At the opera</w:t>
      </w:r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3" type="#_x0000_t75" style="width:20.05pt;height:18.25pt" o:ole="">
            <v:imagedata r:id="rId5" o:title=""/>
          </v:shape>
          <w:control r:id="rId57" w:name="DefaultOcxName51" w:shapeid="_x0000_i127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Through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her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window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14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Who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Catherine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Leroux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2" type="#_x0000_t75" style="width:20.05pt;height:18.25pt" o:ole="">
            <v:imagedata r:id="rId5" o:title=""/>
          </v:shape>
          <w:control r:id="rId58" w:name="DefaultOcxName52" w:shapeid="_x0000_i127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first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servant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,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dismisses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1" type="#_x0000_t75" style="width:20.05pt;height:18.25pt" o:ole="">
            <v:imagedata r:id="rId5" o:title=""/>
          </v:shape>
          <w:control r:id="rId59" w:name="DefaultOcxName53" w:shapeid="_x0000_i127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An old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woman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who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rewarded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for her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loyal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service on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farm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70" type="#_x0000_t75" style="width:20.05pt;height:18.25pt" o:ole="">
            <v:imagedata r:id="rId5" o:title=""/>
          </v:shape>
          <w:control r:id="rId60" w:name="DefaultOcxName54" w:shapeid="_x0000_i127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wet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nurse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who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looks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after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daughter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9" type="#_x0000_t75" style="width:20.05pt;height:18.25pt" o:ole="">
            <v:imagedata r:id="rId5" o:title=""/>
          </v:shape>
          <w:control r:id="rId61" w:name="DefaultOcxName55" w:shapeid="_x0000_i126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Leon’s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other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lover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,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later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marries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15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eventually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happens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daughter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8" type="#_x0000_t75" style="width:20.05pt;height:18.25pt" o:ole="">
            <v:imagedata r:id="rId5" o:title=""/>
          </v:shape>
          <w:control r:id="rId62" w:name="DefaultOcxName56" w:shapeid="_x0000_i126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work in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cotton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mill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7" type="#_x0000_t75" style="width:20.05pt;height:18.25pt" o:ole="">
            <v:imagedata r:id="rId5" o:title=""/>
          </v:shape>
          <w:control r:id="rId63" w:name="DefaultOcxName57" w:shapeid="_x0000_i126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sold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into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prostitution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by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Lheureux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6" type="#_x0000_t75" style="width:20.05pt;height:18.25pt" o:ole="">
            <v:imagedata r:id="rId5" o:title=""/>
          </v:shape>
          <w:control r:id="rId64" w:name="DefaultOcxName58" w:shapeid="_x0000_i126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marries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well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abandons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her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</w:t>
      </w:r>
      <w:proofErr w:type="spellEnd"/>
    </w:p>
    <w:p w:rsid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5" type="#_x0000_t75" style="width:20.05pt;height:18.25pt" o:ole="">
            <v:imagedata r:id="rId5" o:title=""/>
          </v:shape>
          <w:control r:id="rId65" w:name="DefaultOcxName59" w:shapeid="_x0000_i126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seeks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revenge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</w:p>
    <w:p w:rsid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</w:p>
    <w:p w:rsid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lastRenderedPageBreak/>
        <w:t>16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important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document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obtain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from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her 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husband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4" type="#_x0000_t75" style="width:20.05pt;height:18.25pt" o:ole="">
            <v:imagedata r:id="rId5" o:title=""/>
          </v:shape>
          <w:control r:id="rId66" w:name="DefaultOcxName60" w:shapeid="_x0000_i126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will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3" type="#_x0000_t75" style="width:20.05pt;height:18.25pt" o:ole="">
            <v:imagedata r:id="rId5" o:title=""/>
          </v:shape>
          <w:control r:id="rId67" w:name="DefaultOcxName61" w:shapeid="_x0000_i126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His dead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wife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will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2" type="#_x0000_t75" style="width:20.05pt;height:18.25pt" o:ole="">
            <v:imagedata r:id="rId5" o:title=""/>
          </v:shape>
          <w:control r:id="rId68" w:name="DefaultOcxName62" w:shapeid="_x0000_i126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A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writ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of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habeas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corpus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1" type="#_x0000_t75" style="width:20.05pt;height:18.25pt" o:ole="">
            <v:imagedata r:id="rId5" o:title=""/>
          </v:shape>
          <w:control r:id="rId69" w:name="DefaultOcxName63" w:shapeid="_x0000_i126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A power of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attorney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17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lie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tell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order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go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visit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Leon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each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week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Rouen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60" type="#_x0000_t75" style="width:20.05pt;height:18.25pt" o:ole="">
            <v:imagedata r:id="rId5" o:title=""/>
          </v:shape>
          <w:control r:id="rId70" w:name="DefaultOcxName64" w:shapeid="_x0000_i126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has a job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selling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flowers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9" type="#_x0000_t75" style="width:20.05pt;height:18.25pt" o:ole="">
            <v:imagedata r:id="rId5" o:title=""/>
          </v:shape>
          <w:control r:id="rId71" w:name="DefaultOcxName65" w:shapeid="_x0000_i125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needs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go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confession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8" type="#_x0000_t75" style="width:20.05pt;height:18.25pt" o:ole="">
            <v:imagedata r:id="rId5" o:title=""/>
          </v:shape>
          <w:control r:id="rId72" w:name="DefaultOcxName66" w:shapeid="_x0000_i125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taking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piano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lessons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7" type="#_x0000_t75" style="width:20.05pt;height:18.25pt" o:ole="">
            <v:imagedata r:id="rId5" o:title=""/>
          </v:shape>
          <w:control r:id="rId73" w:name="DefaultOcxName67" w:shapeid="_x0000_i125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going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visit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her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18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Charles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find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letter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from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that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broke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off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affair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with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 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6" type="#_x0000_t75" style="width:20.05pt;height:18.25pt" o:ole="">
            <v:imagedata r:id="rId5" o:title=""/>
          </v:shape>
          <w:control r:id="rId74" w:name="DefaultOcxName68" w:shapeid="_x0000_i125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In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attic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5" type="#_x0000_t75" style="width:20.05pt;height:18.25pt" o:ole="">
            <v:imagedata r:id="rId5" o:title=""/>
          </v:shape>
          <w:control r:id="rId75" w:name="DefaultOcxName69" w:shapeid="_x0000_i125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(B) In her desk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4" type="#_x0000_t75" style="width:20.05pt;height:18.25pt" o:ole="">
            <v:imagedata r:id="rId5" o:title=""/>
          </v:shape>
          <w:control r:id="rId76" w:name="DefaultOcxName70" w:shapeid="_x0000_i125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Hidden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under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 statue in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garden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3" type="#_x0000_t75" style="width:20.05pt;height:18.25pt" o:ole="">
            <v:imagedata r:id="rId5" o:title=""/>
          </v:shape>
          <w:control r:id="rId77" w:name="DefaultOcxName71" w:shapeid="_x0000_i125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In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kitchen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behind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stove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19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Charles and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get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married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,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do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they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go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for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their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honeymoon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2" type="#_x0000_t75" style="width:20.05pt;height:18.25pt" o:ole="">
            <v:imagedata r:id="rId5" o:title=""/>
          </v:shape>
          <w:control r:id="rId78" w:name="DefaultOcxName72" w:shapeid="_x0000_i125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Switzerland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1" type="#_x0000_t75" style="width:20.05pt;height:18.25pt" o:ole="">
            <v:imagedata r:id="rId5" o:title=""/>
          </v:shape>
          <w:control r:id="rId79" w:name="DefaultOcxName73" w:shapeid="_x0000_i125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(B) Scotland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50" type="#_x0000_t75" style="width:20.05pt;height:18.25pt" o:ole="">
            <v:imagedata r:id="rId5" o:title=""/>
          </v:shape>
          <w:control r:id="rId80" w:name="DefaultOcxName74" w:shapeid="_x0000_i125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Tostes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9" type="#_x0000_t75" style="width:20.05pt;height:18.25pt" o:ole="">
            <v:imagedata r:id="rId5" o:title=""/>
          </v:shape>
          <w:control r:id="rId81" w:name="DefaultOcxName75" w:shapeid="_x0000_i124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Rouen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20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To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other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use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gravedigger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,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Lestiboudois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, put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graveyard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8" type="#_x0000_t75" style="width:20.05pt;height:18.25pt" o:ole="">
            <v:imagedata r:id="rId5" o:title=""/>
          </v:shape>
          <w:control r:id="rId82" w:name="DefaultOcxName76" w:shapeid="_x0000_i124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gives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tours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of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ancient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graves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7" type="#_x0000_t75" style="width:20.05pt;height:18.25pt" o:ole="">
            <v:imagedata r:id="rId5" o:title=""/>
          </v:shape>
          <w:control r:id="rId83" w:name="DefaultOcxName77" w:shapeid="_x0000_i124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brings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mistresses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there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6" type="#_x0000_t75" style="width:20.05pt;height:18.25pt" o:ole="">
            <v:imagedata r:id="rId5" o:title=""/>
          </v:shape>
          <w:control r:id="rId84" w:name="DefaultOcxName78" w:shapeid="_x0000_i124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holds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séances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there</w:t>
      </w:r>
      <w:proofErr w:type="spellEnd"/>
    </w:p>
    <w:p w:rsid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5" type="#_x0000_t75" style="width:20.05pt;height:18.25pt" o:ole="">
            <v:imagedata r:id="rId5" o:title=""/>
          </v:shape>
          <w:control r:id="rId85" w:name="DefaultOcxName79" w:shapeid="_x0000_i124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grows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potatoes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there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lastRenderedPageBreak/>
        <w:t>21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can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marry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Charles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immediately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after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 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proposes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4" type="#_x0000_t75" style="width:20.05pt;height:18.25pt" o:ole="">
            <v:imagedata r:id="rId5" o:title=""/>
          </v:shape>
          <w:control r:id="rId86" w:name="DefaultOcxName80" w:shapeid="_x0000_i124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He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still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mourning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for his first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wife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3" type="#_x0000_t75" style="width:20.05pt;height:18.25pt" o:ole="">
            <v:imagedata r:id="rId5" o:title=""/>
          </v:shape>
          <w:control r:id="rId87" w:name="DefaultOcxName81" w:shapeid="_x0000_i124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He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still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married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his first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wife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2" type="#_x0000_t75" style="width:20.05pt;height:18.25pt" o:ole="">
            <v:imagedata r:id="rId5" o:title=""/>
          </v:shape>
          <w:control r:id="rId88" w:name="DefaultOcxName82" w:shapeid="_x0000_i124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still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hasn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completed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medical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school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1" type="#_x0000_t75" style="width:20.05pt;height:18.25pt" o:ole="">
            <v:imagedata r:id="rId5" o:title=""/>
          </v:shape>
          <w:control r:id="rId89" w:name="DefaultOcxName83" w:shapeid="_x0000_i124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forbids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it</w:t>
      </w:r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22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Apart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from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effect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it has on her health,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consequence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of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illness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after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leaves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her?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40" type="#_x0000_t75" style="width:20.05pt;height:18.25pt" o:ole="">
            <v:imagedata r:id="rId5" o:title=""/>
          </v:shape>
          <w:control r:id="rId90" w:name="DefaultOcxName84" w:shapeid="_x0000_i124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It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causes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Rodolphe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change his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mind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come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back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to her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9" type="#_x0000_t75" style="width:20.05pt;height:18.25pt" o:ole="">
            <v:imagedata r:id="rId5" o:title=""/>
          </v:shape>
          <w:control r:id="rId91" w:name="DefaultOcxName85" w:shapeid="_x0000_i123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It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makes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Charles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realize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that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she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is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having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affair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8" type="#_x0000_t75" style="width:20.05pt;height:18.25pt" o:ole="">
            <v:imagedata r:id="rId5" o:title=""/>
          </v:shape>
          <w:control r:id="rId92" w:name="DefaultOcxName86" w:shapeid="_x0000_i123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It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drives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Bovarys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deeper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into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debt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7" type="#_x0000_t75" style="width:20.05pt;height:18.25pt" o:ole="">
            <v:imagedata r:id="rId5" o:title=""/>
          </v:shape>
          <w:control r:id="rId93" w:name="DefaultOcxName87" w:shapeid="_x0000_i123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It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kills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her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unborn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child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23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How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many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extramarital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affairs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have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6" type="#_x0000_t75" style="width:20.05pt;height:18.25pt" o:ole="">
            <v:imagedata r:id="rId5" o:title=""/>
          </v:shape>
          <w:control r:id="rId94" w:name="DefaultOcxName88" w:shapeid="_x0000_i123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(A) None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5" type="#_x0000_t75" style="width:20.05pt;height:18.25pt" o:ole="">
            <v:imagedata r:id="rId5" o:title=""/>
          </v:shape>
          <w:control r:id="rId95" w:name="DefaultOcxName89" w:shapeid="_x0000_i123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(B) One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4" type="#_x0000_t75" style="width:20.05pt;height:18.25pt" o:ole="">
            <v:imagedata r:id="rId5" o:title=""/>
          </v:shape>
          <w:control r:id="rId96" w:name="DefaultOcxName90" w:shapeid="_x0000_i1234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Two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3" type="#_x0000_t75" style="width:20.05pt;height:18.25pt" o:ole="">
            <v:imagedata r:id="rId5" o:title=""/>
          </v:shape>
          <w:control r:id="rId97" w:name="DefaultOcxName91" w:shapeid="_x0000_i1233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Four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24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What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impressive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credential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the old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at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Marquis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d’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Andervilliers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ball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have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2" type="#_x0000_t75" style="width:20.05pt;height:18.25pt" o:ole="">
            <v:imagedata r:id="rId5" o:title=""/>
          </v:shape>
          <w:control r:id="rId98" w:name="DefaultOcxName92" w:shapeid="_x0000_i1232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personally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baked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all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cakes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for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party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1" type="#_x0000_t75" style="width:20.05pt;height:18.25pt" o:ole="">
            <v:imagedata r:id="rId5" o:title=""/>
          </v:shape>
          <w:control r:id="rId99" w:name="DefaultOcxName93" w:shapeid="_x0000_i1231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(B)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once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slept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with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Marie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Antoinette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30" type="#_x0000_t75" style="width:20.05pt;height:18.25pt" o:ole="">
            <v:imagedata r:id="rId5" o:title=""/>
          </v:shape>
          <w:control r:id="rId100" w:name="DefaultOcxName94" w:shapeid="_x0000_i1230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fathered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seventeen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children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29" type="#_x0000_t75" style="width:20.05pt;height:18.25pt" o:ole="">
            <v:imagedata r:id="rId5" o:title=""/>
          </v:shape>
          <w:control r:id="rId101" w:name="DefaultOcxName95" w:shapeid="_x0000_i1229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owns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an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entire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province</w:t>
      </w:r>
      <w:proofErr w:type="spellEnd"/>
    </w:p>
    <w:p w:rsidR="0053262E" w:rsidRPr="0053262E" w:rsidRDefault="0053262E" w:rsidP="0053262E">
      <w:pPr>
        <w:shd w:val="clear" w:color="auto" w:fill="FFFFFF"/>
        <w:spacing w:before="273"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aps/>
          <w:color w:val="424242"/>
          <w:spacing w:val="24"/>
          <w:lang w:eastAsia="hr-HR"/>
        </w:rPr>
        <w:t>25</w: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.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does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Madame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Bovary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open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?</w:t>
      </w:r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28" type="#_x0000_t75" style="width:20.05pt;height:18.25pt" o:ole="">
            <v:imagedata r:id="rId5" o:title=""/>
          </v:shape>
          <w:control r:id="rId102" w:name="DefaultOcxName96" w:shapeid="_x0000_i1228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(A) On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farm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where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Emma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grew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up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27" type="#_x0000_t75" style="width:20.05pt;height:18.25pt" o:ole="">
            <v:imagedata r:id="rId5" o:title=""/>
          </v:shape>
          <w:control r:id="rId103" w:name="DefaultOcxName97" w:shapeid="_x0000_i1227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(B) In Charles’s grade-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school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classroom</w:t>
      </w:r>
      <w:proofErr w:type="spellEnd"/>
    </w:p>
    <w:p w:rsidR="0053262E" w:rsidRPr="0053262E" w:rsidRDefault="0053262E" w:rsidP="0053262E">
      <w:pPr>
        <w:shd w:val="clear" w:color="auto" w:fill="FFFFFF"/>
        <w:spacing w:after="0"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26" type="#_x0000_t75" style="width:20.05pt;height:18.25pt" o:ole="">
            <v:imagedata r:id="rId5" o:title=""/>
          </v:shape>
          <w:control r:id="rId104" w:name="DefaultOcxName98" w:shapeid="_x0000_i1226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(C) In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Flaubert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’s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living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room</w:t>
      </w:r>
      <w:proofErr w:type="spellEnd"/>
    </w:p>
    <w:p w:rsidR="0053262E" w:rsidRPr="0053262E" w:rsidRDefault="0053262E" w:rsidP="0053262E">
      <w:pPr>
        <w:shd w:val="clear" w:color="auto" w:fill="FFFFFF"/>
        <w:spacing w:line="437" w:lineRule="atLeast"/>
        <w:rPr>
          <w:rFonts w:ascii="Arial" w:eastAsia="Times New Roman" w:hAnsi="Arial" w:cs="Arial"/>
          <w:color w:val="424242"/>
          <w:sz w:val="26"/>
          <w:szCs w:val="26"/>
          <w:lang w:eastAsia="hr-HR"/>
        </w:rPr>
      </w:pP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object w:dxaOrig="1440" w:dyaOrig="1440">
          <v:shape id="_x0000_i1225" type="#_x0000_t75" style="width:20.05pt;height:18.25pt" o:ole="">
            <v:imagedata r:id="rId5" o:title=""/>
          </v:shape>
          <w:control r:id="rId105" w:name="DefaultOcxName99" w:shapeid="_x0000_i1225"/>
        </w:object>
      </w:r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(D) At the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Bovarys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’ </w:t>
      </w:r>
      <w:proofErr w:type="spellStart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>dinner</w:t>
      </w:r>
      <w:proofErr w:type="spellEnd"/>
      <w:r w:rsidRPr="0053262E">
        <w:rPr>
          <w:rFonts w:ascii="Arial" w:eastAsia="Times New Roman" w:hAnsi="Arial" w:cs="Arial"/>
          <w:color w:val="424242"/>
          <w:sz w:val="26"/>
          <w:szCs w:val="26"/>
          <w:lang w:eastAsia="hr-HR"/>
        </w:rPr>
        <w:t xml:space="preserve"> table</w:t>
      </w:r>
    </w:p>
    <w:p w:rsidR="0053262E" w:rsidRPr="0053262E" w:rsidRDefault="0053262E" w:rsidP="006F2C99">
      <w:pPr>
        <w:rPr>
          <w:rFonts w:ascii="Times New Roman" w:hAnsi="Times New Roman" w:cs="Times New Roman"/>
          <w:sz w:val="24"/>
          <w:szCs w:val="24"/>
        </w:rPr>
      </w:pPr>
    </w:p>
    <w:sectPr w:rsidR="0053262E" w:rsidRPr="0053262E" w:rsidSect="0038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BC9"/>
    <w:multiLevelType w:val="hybridMultilevel"/>
    <w:tmpl w:val="F4BA1F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2588E"/>
    <w:multiLevelType w:val="hybridMultilevel"/>
    <w:tmpl w:val="1732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58DB"/>
    <w:multiLevelType w:val="hybridMultilevel"/>
    <w:tmpl w:val="1AC8AEC4"/>
    <w:lvl w:ilvl="0" w:tplc="1682F54C">
      <w:start w:val="1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D2A2F65"/>
    <w:multiLevelType w:val="hybridMultilevel"/>
    <w:tmpl w:val="7DD28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510F5"/>
    <w:rsid w:val="00380CF3"/>
    <w:rsid w:val="004510F5"/>
    <w:rsid w:val="0053262E"/>
    <w:rsid w:val="006F2C99"/>
    <w:rsid w:val="00D7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C99"/>
    <w:pPr>
      <w:ind w:left="720"/>
      <w:contextualSpacing/>
    </w:pPr>
  </w:style>
  <w:style w:type="character" w:customStyle="1" w:styleId="quote-number">
    <w:name w:val="quote-number"/>
    <w:basedOn w:val="Zadanifontodlomka"/>
    <w:rsid w:val="006F2C99"/>
  </w:style>
  <w:style w:type="paragraph" w:customStyle="1" w:styleId="quote-paragraph">
    <w:name w:val="quote-paragraph"/>
    <w:basedOn w:val="Normal"/>
    <w:rsid w:val="006F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F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mall-caps">
    <w:name w:val="small-caps"/>
    <w:basedOn w:val="Zadanifontodlomka"/>
    <w:rsid w:val="006F2C99"/>
  </w:style>
  <w:style w:type="character" w:customStyle="1" w:styleId="apple-converted-space">
    <w:name w:val="apple-converted-space"/>
    <w:basedOn w:val="Zadanifontodlomka"/>
    <w:rsid w:val="006F2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872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082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1170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2644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4067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2684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7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104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96686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71817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6287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64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2997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5221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2813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72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2192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2136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734093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38820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6753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92505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9255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3750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86282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5634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07" Type="http://schemas.openxmlformats.org/officeDocument/2006/relationships/theme" Target="theme/theme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control" Target="activeX/activeX97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fontTable" Target="fontTable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2014-12-16T15:19:00Z</dcterms:created>
  <dcterms:modified xsi:type="dcterms:W3CDTF">2014-12-16T15:19:00Z</dcterms:modified>
</cp:coreProperties>
</file>